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Default Extension="gif" ContentType="image/gi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v:background id="_x0000_s1025" o:bwmode="white" fillcolor="#e5b8b7 [1301]" o:targetscreensize="800,600">
      <v:fill color2="fill lighten(79)" method="linear sigma" focus="50%" type="gradient"/>
    </v:background>
  </w:background>
  <w:body>
    <w:p w:rsidR="001A2661" w:rsidRPr="003F0AA5" w:rsidRDefault="003F0AA5" w:rsidP="003F0AA5">
      <w:pPr>
        <w:jc w:val="center"/>
        <w:rPr>
          <w:rFonts w:ascii="Footlight MT Light" w:hAnsi="Footlight MT Light"/>
          <w:sz w:val="36"/>
        </w:rPr>
      </w:pPr>
      <w:r w:rsidRPr="00D67AE1">
        <w:rPr>
          <w:rFonts w:ascii="Footlight MT Light" w:hAnsi="Footlight MT Light"/>
          <w:sz w:val="48"/>
        </w:rPr>
        <w:t>U</w:t>
      </w:r>
      <w:r w:rsidRPr="003F0AA5">
        <w:rPr>
          <w:rFonts w:ascii="Footlight MT Light" w:hAnsi="Footlight MT Light"/>
          <w:sz w:val="36"/>
        </w:rPr>
        <w:t xml:space="preserve">NIVERSIDAD DE </w:t>
      </w:r>
      <w:r w:rsidRPr="00D67AE1">
        <w:rPr>
          <w:rFonts w:ascii="Footlight MT Light" w:hAnsi="Footlight MT Light"/>
          <w:sz w:val="48"/>
        </w:rPr>
        <w:t>G</w:t>
      </w:r>
      <w:r w:rsidRPr="003F0AA5">
        <w:rPr>
          <w:rFonts w:ascii="Footlight MT Light" w:hAnsi="Footlight MT Light"/>
          <w:sz w:val="36"/>
        </w:rPr>
        <w:t>UADALAJARA</w:t>
      </w:r>
    </w:p>
    <w:p w:rsidR="003F0AA5" w:rsidRPr="003F0AA5" w:rsidRDefault="003F0AA5" w:rsidP="003F0AA5">
      <w:pPr>
        <w:jc w:val="center"/>
        <w:rPr>
          <w:rFonts w:ascii="Footlight MT Light" w:hAnsi="Footlight MT Light"/>
          <w:sz w:val="36"/>
        </w:rPr>
      </w:pPr>
      <w:r w:rsidRPr="003F0AA5">
        <w:rPr>
          <w:rFonts w:ascii="Footlight MT Light" w:hAnsi="Footlight MT Light"/>
          <w:sz w:val="36"/>
        </w:rPr>
        <w:t>Sistema de Educación Media Superior</w:t>
      </w:r>
    </w:p>
    <w:p w:rsidR="003F0AA5" w:rsidRPr="003F0AA5" w:rsidRDefault="003F0AA5" w:rsidP="003F0AA5">
      <w:pPr>
        <w:jc w:val="center"/>
        <w:rPr>
          <w:rFonts w:ascii="Footlight MT Light" w:hAnsi="Footlight MT Light"/>
          <w:sz w:val="36"/>
        </w:rPr>
      </w:pPr>
      <w:r w:rsidRPr="003F0AA5">
        <w:rPr>
          <w:rFonts w:ascii="Footlight MT Light" w:hAnsi="Footlight MT Light"/>
          <w:sz w:val="36"/>
        </w:rPr>
        <w:t>Bachillerato General por Competencias</w:t>
      </w:r>
    </w:p>
    <w:p w:rsidR="003F0AA5" w:rsidRDefault="003F0AA5" w:rsidP="003F0AA5">
      <w:pPr>
        <w:jc w:val="center"/>
        <w:rPr>
          <w:rFonts w:ascii="Footlight MT Light" w:hAnsi="Footlight MT Light"/>
          <w:sz w:val="36"/>
        </w:rPr>
      </w:pPr>
      <w:r w:rsidRPr="003F0AA5">
        <w:rPr>
          <w:rFonts w:ascii="Footlight MT Light" w:hAnsi="Footlight MT Light"/>
          <w:sz w:val="36"/>
        </w:rPr>
        <w:t>Preparatoria 7</w:t>
      </w:r>
    </w:p>
    <w:p w:rsidR="00437EBE" w:rsidRDefault="00437EBE" w:rsidP="00437EBE">
      <w:pPr>
        <w:rPr>
          <w:rFonts w:ascii="Footlight MT Light" w:hAnsi="Footlight MT Light"/>
          <w:sz w:val="36"/>
        </w:rPr>
      </w:pPr>
    </w:p>
    <w:p w:rsidR="00437EBE" w:rsidRDefault="00437EBE" w:rsidP="00437EBE">
      <w:pPr>
        <w:rPr>
          <w:rFonts w:ascii="Footlight MT Light" w:hAnsi="Footlight MT Light"/>
          <w:sz w:val="36"/>
        </w:rPr>
      </w:pPr>
    </w:p>
    <w:p w:rsidR="00437EBE" w:rsidRDefault="00437EBE" w:rsidP="00437EBE">
      <w:pPr>
        <w:rPr>
          <w:rFonts w:ascii="Footlight MT Light" w:hAnsi="Footlight MT Light"/>
          <w:sz w:val="36"/>
        </w:rPr>
      </w:pPr>
    </w:p>
    <w:p w:rsidR="003F0AA5" w:rsidRDefault="00437EBE" w:rsidP="003F0AA5">
      <w:pPr>
        <w:jc w:val="center"/>
        <w:rPr>
          <w:rStyle w:val="apple-style-span"/>
          <w:rFonts w:ascii="Footlight MT Light" w:hAnsi="Footlight MT Light" w:cs="Arial"/>
          <w:bCs/>
          <w:sz w:val="32"/>
        </w:rPr>
      </w:pPr>
      <w:r w:rsidRPr="00437EBE">
        <w:rPr>
          <w:rStyle w:val="apple-style-span"/>
          <w:rFonts w:ascii="Footlight MT Light" w:hAnsi="Footlight MT Light" w:cs="Arial"/>
          <w:bCs/>
          <w:sz w:val="32"/>
        </w:rPr>
        <w:t>ELEMENTOS DE INSTALACIONES ELECTRICAS RESIDENCIALES</w:t>
      </w:r>
    </w:p>
    <w:p w:rsidR="00F4543E" w:rsidRDefault="00F4543E" w:rsidP="003F0AA5">
      <w:pPr>
        <w:jc w:val="center"/>
        <w:rPr>
          <w:rStyle w:val="apple-style-span"/>
          <w:rFonts w:ascii="Footlight MT Light" w:hAnsi="Footlight MT Light" w:cs="Arial"/>
          <w:bCs/>
          <w:sz w:val="32"/>
        </w:rPr>
      </w:pPr>
      <w:r>
        <w:rPr>
          <w:rStyle w:val="apple-style-span"/>
          <w:rFonts w:ascii="Footlight MT Light" w:hAnsi="Footlight MT Light" w:cs="Arial"/>
          <w:bCs/>
          <w:sz w:val="32"/>
        </w:rPr>
        <w:t>CONCEPTOS BÁSICOS DE CIRCUITOS E INSTRUMENTACIÓN</w:t>
      </w:r>
    </w:p>
    <w:p w:rsidR="00437EBE" w:rsidRDefault="00437EBE" w:rsidP="003F0AA5">
      <w:pPr>
        <w:jc w:val="center"/>
        <w:rPr>
          <w:rStyle w:val="apple-style-span"/>
          <w:rFonts w:ascii="Footlight MT Light" w:hAnsi="Footlight MT Light" w:cs="Arial"/>
          <w:b/>
          <w:bCs/>
          <w:sz w:val="40"/>
        </w:rPr>
      </w:pPr>
      <w:r w:rsidRPr="00437EBE">
        <w:rPr>
          <w:rStyle w:val="apple-style-span"/>
          <w:rFonts w:ascii="Footlight MT Light" w:hAnsi="Footlight MT Light" w:cs="Arial"/>
          <w:b/>
          <w:bCs/>
          <w:sz w:val="40"/>
        </w:rPr>
        <w:t>ANTOLOGÍA</w:t>
      </w:r>
    </w:p>
    <w:p w:rsidR="00437EBE" w:rsidRDefault="00437EBE" w:rsidP="003F0AA5">
      <w:pPr>
        <w:jc w:val="center"/>
        <w:rPr>
          <w:rStyle w:val="apple-style-span"/>
          <w:rFonts w:ascii="Footlight MT Light" w:hAnsi="Footlight MT Light" w:cs="Arial"/>
          <w:b/>
          <w:bCs/>
          <w:sz w:val="40"/>
        </w:rPr>
      </w:pPr>
    </w:p>
    <w:p w:rsidR="00437EBE" w:rsidRDefault="00437EBE" w:rsidP="003F0AA5">
      <w:pPr>
        <w:jc w:val="center"/>
        <w:rPr>
          <w:rStyle w:val="apple-style-span"/>
          <w:rFonts w:ascii="Footlight MT Light" w:hAnsi="Footlight MT Light" w:cs="Arial"/>
          <w:b/>
          <w:bCs/>
          <w:sz w:val="40"/>
        </w:rPr>
      </w:pPr>
    </w:p>
    <w:p w:rsidR="00437EBE" w:rsidRDefault="00437EBE" w:rsidP="003F0AA5">
      <w:pPr>
        <w:jc w:val="center"/>
        <w:rPr>
          <w:rStyle w:val="apple-style-span"/>
          <w:rFonts w:ascii="Footlight MT Light" w:hAnsi="Footlight MT Light" w:cs="Arial"/>
          <w:b/>
          <w:bCs/>
          <w:sz w:val="40"/>
        </w:rPr>
      </w:pPr>
    </w:p>
    <w:p w:rsidR="00437EBE" w:rsidRDefault="00437EBE" w:rsidP="003F0AA5">
      <w:pPr>
        <w:jc w:val="center"/>
        <w:rPr>
          <w:rStyle w:val="apple-style-span"/>
          <w:rFonts w:ascii="Footlight MT Light" w:hAnsi="Footlight MT Light" w:cs="Arial"/>
          <w:bCs/>
          <w:sz w:val="36"/>
        </w:rPr>
      </w:pPr>
      <w:r w:rsidRPr="00437EBE">
        <w:rPr>
          <w:rStyle w:val="apple-style-span"/>
          <w:rFonts w:ascii="Footlight MT Light" w:hAnsi="Footlight MT Light" w:cs="Arial"/>
          <w:bCs/>
          <w:sz w:val="36"/>
        </w:rPr>
        <w:t>Maestro: Rafael Flores</w:t>
      </w:r>
    </w:p>
    <w:p w:rsidR="00437EBE" w:rsidRDefault="00437EBE" w:rsidP="003F0AA5">
      <w:pPr>
        <w:jc w:val="center"/>
        <w:rPr>
          <w:rStyle w:val="apple-style-span"/>
          <w:rFonts w:ascii="Footlight MT Light" w:hAnsi="Footlight MT Light" w:cs="Arial"/>
          <w:bCs/>
          <w:sz w:val="36"/>
        </w:rPr>
      </w:pPr>
      <w:r>
        <w:rPr>
          <w:rStyle w:val="apple-style-span"/>
          <w:rFonts w:ascii="Footlight MT Light" w:hAnsi="Footlight MT Light" w:cs="Arial"/>
          <w:bCs/>
          <w:sz w:val="36"/>
        </w:rPr>
        <w:t>Alumna: Castro Castro Ana Belén</w:t>
      </w:r>
    </w:p>
    <w:p w:rsidR="00437EBE" w:rsidRDefault="00437EBE" w:rsidP="003F0AA5">
      <w:pPr>
        <w:jc w:val="center"/>
        <w:rPr>
          <w:rStyle w:val="apple-style-span"/>
          <w:rFonts w:ascii="Footlight MT Light" w:hAnsi="Footlight MT Light" w:cs="Arial"/>
          <w:bCs/>
          <w:sz w:val="36"/>
        </w:rPr>
      </w:pPr>
    </w:p>
    <w:p w:rsidR="00437EBE" w:rsidRDefault="00437EBE" w:rsidP="003F0AA5">
      <w:pPr>
        <w:jc w:val="center"/>
        <w:rPr>
          <w:rStyle w:val="apple-style-span"/>
          <w:rFonts w:ascii="Footlight MT Light" w:hAnsi="Footlight MT Light" w:cs="Arial"/>
          <w:bCs/>
          <w:sz w:val="36"/>
        </w:rPr>
      </w:pPr>
    </w:p>
    <w:p w:rsidR="00437EBE" w:rsidRDefault="00437EBE" w:rsidP="003F0AA5">
      <w:pPr>
        <w:jc w:val="center"/>
        <w:rPr>
          <w:rStyle w:val="apple-style-span"/>
          <w:rFonts w:ascii="Footlight MT Light" w:hAnsi="Footlight MT Light" w:cs="Arial"/>
          <w:bCs/>
          <w:sz w:val="36"/>
        </w:rPr>
      </w:pPr>
    </w:p>
    <w:p w:rsidR="00437EBE" w:rsidRDefault="00437EBE" w:rsidP="003F0AA5">
      <w:pPr>
        <w:jc w:val="center"/>
        <w:rPr>
          <w:rStyle w:val="apple-style-span"/>
          <w:rFonts w:ascii="Footlight MT Light" w:hAnsi="Footlight MT Light" w:cs="Arial"/>
          <w:bCs/>
          <w:sz w:val="36"/>
        </w:rPr>
      </w:pPr>
    </w:p>
    <w:p w:rsidR="00437EBE" w:rsidRPr="00437EBE" w:rsidRDefault="00437EBE" w:rsidP="00437EBE">
      <w:pPr>
        <w:jc w:val="right"/>
        <w:rPr>
          <w:rStyle w:val="apple-style-span"/>
          <w:rFonts w:ascii="Footlight MT Light" w:hAnsi="Footlight MT Light" w:cs="Arial"/>
          <w:bCs/>
          <w:sz w:val="32"/>
        </w:rPr>
      </w:pPr>
      <w:r>
        <w:rPr>
          <w:rStyle w:val="apple-style-span"/>
          <w:rFonts w:ascii="Footlight MT Light" w:hAnsi="Footlight MT Light" w:cs="Arial"/>
          <w:bCs/>
          <w:sz w:val="32"/>
        </w:rPr>
        <w:t>Zapopan, Jalisco. Junio, 2011</w:t>
      </w:r>
    </w:p>
    <w:p w:rsidR="00437EBE" w:rsidRPr="00437EBE" w:rsidRDefault="00437EBE" w:rsidP="003F0AA5">
      <w:pPr>
        <w:jc w:val="center"/>
        <w:rPr>
          <w:rFonts w:ascii="Footlight MT Light" w:hAnsi="Footlight MT Light"/>
          <w:sz w:val="52"/>
        </w:rPr>
      </w:pPr>
    </w:p>
    <w:p w:rsidR="00E44CBA" w:rsidRDefault="003879C9">
      <w:r w:rsidRPr="003879C9">
        <w:rPr>
          <w:rFonts w:ascii="Footlight MT Light" w:hAnsi="Footlight MT Light"/>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65pt;height:52.3pt">
            <v:fill colors="0 #cbcbcb;8520f #5f5f5f;13763f #5f5f5f;41288f white;43909f #b2b2b2;45220f #292929;53740f #777;1 #eaeaea" method="none" focus="100%" type="gradient"/>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ANTOLOGÍA*"/>
          </v:shape>
        </w:pict>
      </w:r>
    </w:p>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E44CBA" w:rsidRDefault="00E44CBA"/>
    <w:p w:rsidR="00F4543E" w:rsidRDefault="00F4543E"/>
    <w:p w:rsidR="00E44CBA" w:rsidRPr="00F4543E" w:rsidRDefault="00F4543E">
      <w:pPr>
        <w:rPr>
          <w:rFonts w:ascii="Footlight MT Light" w:hAnsi="Footlight MT Light"/>
          <w:b/>
          <w:sz w:val="24"/>
        </w:rPr>
      </w:pPr>
      <w:r w:rsidRPr="00F4543E">
        <w:rPr>
          <w:rFonts w:ascii="Footlight MT Light" w:hAnsi="Footlight MT Light"/>
          <w:b/>
          <w:sz w:val="24"/>
        </w:rPr>
        <w:t>INDICE</w:t>
      </w:r>
    </w:p>
    <w:sdt>
      <w:sdtPr>
        <w:rPr>
          <w:rFonts w:asciiTheme="minorHAnsi" w:eastAsiaTheme="minorHAnsi" w:hAnsiTheme="minorHAnsi" w:cstheme="minorBidi"/>
          <w:b w:val="0"/>
          <w:bCs w:val="0"/>
          <w:color w:val="auto"/>
          <w:sz w:val="22"/>
          <w:szCs w:val="22"/>
          <w:lang w:val="es-MX"/>
        </w:rPr>
        <w:id w:val="7678121"/>
        <w:docPartObj>
          <w:docPartGallery w:val="Table of Contents"/>
          <w:docPartUnique/>
        </w:docPartObj>
      </w:sdtPr>
      <w:sdtContent>
        <w:p w:rsidR="005675BF" w:rsidRDefault="005675BF">
          <w:pPr>
            <w:pStyle w:val="TtulodeTDC"/>
          </w:pPr>
        </w:p>
        <w:p w:rsidR="005675BF" w:rsidRPr="00F4543E" w:rsidRDefault="003879C9">
          <w:pPr>
            <w:pStyle w:val="TDC1"/>
            <w:tabs>
              <w:tab w:val="right" w:leader="dot" w:pos="8828"/>
            </w:tabs>
            <w:rPr>
              <w:rFonts w:ascii="Footlight MT Light" w:eastAsiaTheme="minorEastAsia" w:hAnsi="Footlight MT Light"/>
              <w:noProof/>
              <w:sz w:val="24"/>
              <w:lang w:eastAsia="es-MX"/>
            </w:rPr>
          </w:pPr>
          <w:r>
            <w:rPr>
              <w:lang w:val="es-ES"/>
            </w:rPr>
            <w:fldChar w:fldCharType="begin"/>
          </w:r>
          <w:r w:rsidR="005675BF">
            <w:rPr>
              <w:lang w:val="es-ES"/>
            </w:rPr>
            <w:instrText xml:space="preserve"> TOC \o "1-3" \h \z \u </w:instrText>
          </w:r>
          <w:r>
            <w:rPr>
              <w:lang w:val="es-ES"/>
            </w:rPr>
            <w:fldChar w:fldCharType="separate"/>
          </w:r>
          <w:hyperlink w:anchor="_Toc295250636" w:history="1">
            <w:r w:rsidR="005675BF" w:rsidRPr="00F4543E">
              <w:rPr>
                <w:rStyle w:val="Hipervnculo"/>
                <w:rFonts w:ascii="Footlight MT Light" w:hAnsi="Footlight MT Light"/>
                <w:noProof/>
                <w:sz w:val="24"/>
              </w:rPr>
              <w:t>MANEJO Y USO DE HERRAMIENTAS E INSTRUMENTACIÓN</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_Toc295250636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4</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38" w:history="1">
            <w:r w:rsidR="005675BF" w:rsidRPr="00F4543E">
              <w:rPr>
                <w:rStyle w:val="Hipervnculo"/>
                <w:rFonts w:ascii="Footlight MT Light" w:hAnsi="Footlight MT Light"/>
                <w:noProof/>
                <w:sz w:val="24"/>
              </w:rPr>
              <w:t>USO ADECUADO DE LOS INSTRUMENTOS</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_Toc295250638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8</w:t>
            </w:r>
            <w:r w:rsidRPr="00F4543E">
              <w:rPr>
                <w:rFonts w:ascii="Footlight MT Light" w:hAnsi="Footlight MT Light"/>
                <w:noProof/>
                <w:webHidden/>
                <w:sz w:val="24"/>
              </w:rPr>
              <w:fldChar w:fldCharType="end"/>
            </w:r>
          </w:hyperlink>
        </w:p>
        <w:p w:rsidR="005675BF" w:rsidRPr="00F4543E" w:rsidRDefault="003879C9">
          <w:pPr>
            <w:pStyle w:val="TDC1"/>
            <w:tabs>
              <w:tab w:val="right" w:leader="dot" w:pos="8828"/>
            </w:tabs>
            <w:rPr>
              <w:rFonts w:ascii="Footlight MT Light" w:eastAsiaTheme="minorEastAsia" w:hAnsi="Footlight MT Light"/>
              <w:noProof/>
              <w:sz w:val="24"/>
              <w:lang w:eastAsia="es-MX"/>
            </w:rPr>
          </w:pPr>
          <w:hyperlink w:anchor="_Toc295250639" w:history="1">
            <w:r w:rsidR="005675BF" w:rsidRPr="00F4543E">
              <w:rPr>
                <w:rStyle w:val="Hipervnculo"/>
                <w:rFonts w:ascii="Footlight MT Light" w:hAnsi="Footlight MT Light"/>
                <w:noProof/>
                <w:sz w:val="24"/>
              </w:rPr>
              <w:t>CIRCUITOS</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_Toc295250639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10</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43" w:history="1">
            <w:r w:rsidR="005675BF" w:rsidRPr="00F4543E">
              <w:rPr>
                <w:rStyle w:val="Hipervnculo"/>
                <w:rFonts w:ascii="Footlight MT Light" w:hAnsi="Footlight MT Light"/>
                <w:noProof/>
                <w:sz w:val="24"/>
              </w:rPr>
              <w:t>LEYES DE KIRCHHOFF</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_Toc295250643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13</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46" w:history="1">
            <w:r w:rsidR="005675BF" w:rsidRPr="00F4543E">
              <w:rPr>
                <w:rStyle w:val="Hipervnculo"/>
                <w:rFonts w:ascii="Footlight MT Light" w:hAnsi="Footlight MT Light"/>
                <w:noProof/>
                <w:sz w:val="24"/>
              </w:rPr>
              <w:t>LEY DE JOULE Y POTENCIA</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_Toc295250646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18</w:t>
            </w:r>
            <w:r w:rsidRPr="00F4543E">
              <w:rPr>
                <w:rFonts w:ascii="Footlight MT Light" w:hAnsi="Footlight MT Light"/>
                <w:noProof/>
                <w:webHidden/>
                <w:sz w:val="24"/>
              </w:rPr>
              <w:fldChar w:fldCharType="end"/>
            </w:r>
          </w:hyperlink>
        </w:p>
        <w:p w:rsidR="005675BF" w:rsidRPr="00F4543E" w:rsidRDefault="003879C9">
          <w:pPr>
            <w:pStyle w:val="TDC1"/>
            <w:tabs>
              <w:tab w:val="right" w:leader="dot" w:pos="8828"/>
            </w:tabs>
            <w:rPr>
              <w:rFonts w:ascii="Footlight MT Light" w:eastAsiaTheme="minorEastAsia" w:hAnsi="Footlight MT Light"/>
              <w:noProof/>
              <w:sz w:val="24"/>
              <w:lang w:eastAsia="es-MX"/>
            </w:rPr>
          </w:pPr>
          <w:hyperlink w:anchor="_Toc295250651" w:history="1">
            <w:r w:rsidR="005675BF" w:rsidRPr="00F4543E">
              <w:rPr>
                <w:rStyle w:val="Hipervnculo"/>
                <w:rFonts w:ascii="Footlight MT Light" w:hAnsi="Footlight MT Light"/>
                <w:noProof/>
                <w:sz w:val="24"/>
              </w:rPr>
              <w:t>ELECTROMAGNETISMO</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_Toc295250651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19</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52" w:history="1">
            <w:r w:rsidR="005675BF" w:rsidRPr="00F4543E">
              <w:rPr>
                <w:rStyle w:val="Hipervnculo"/>
                <w:rFonts w:ascii="Footlight MT Light" w:hAnsi="Footlight MT Light"/>
                <w:noProof/>
                <w:sz w:val="24"/>
              </w:rPr>
              <w:t>PRINCIPIO DE FARADAY</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_Toc295250652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21</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53" w:history="1">
            <w:r w:rsidR="005675BF" w:rsidRPr="00F4543E">
              <w:rPr>
                <w:rStyle w:val="Hipervnculo"/>
                <w:rFonts w:ascii="Footlight MT Light" w:hAnsi="Footlight MT Light"/>
                <w:noProof/>
                <w:sz w:val="24"/>
              </w:rPr>
              <w:t>LEY DE OERSTED</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_Toc295250653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24</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54" w:history="1">
            <w:r w:rsidR="005675BF" w:rsidRPr="00F4543E">
              <w:rPr>
                <w:rStyle w:val="Hipervnculo"/>
                <w:rFonts w:ascii="Footlight MT Light" w:hAnsi="Footlight MT Light"/>
                <w:noProof/>
                <w:sz w:val="24"/>
              </w:rPr>
              <w:t>EL SOLENOIDE Y EL CAMPO-MAGNETISMO</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_Toc295250654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24</w:t>
            </w:r>
            <w:r w:rsidRPr="00F4543E">
              <w:rPr>
                <w:rFonts w:ascii="Footlight MT Light" w:hAnsi="Footlight MT Light"/>
                <w:noProof/>
                <w:webHidden/>
                <w:sz w:val="24"/>
              </w:rPr>
              <w:fldChar w:fldCharType="end"/>
            </w:r>
          </w:hyperlink>
        </w:p>
        <w:p w:rsidR="005675BF" w:rsidRPr="00F4543E" w:rsidRDefault="003879C9">
          <w:pPr>
            <w:pStyle w:val="TDC2"/>
            <w:tabs>
              <w:tab w:val="right" w:leader="dot" w:pos="8828"/>
            </w:tabs>
            <w:rPr>
              <w:rFonts w:ascii="Footlight MT Light" w:eastAsiaTheme="minorEastAsia" w:hAnsi="Footlight MT Light"/>
              <w:noProof/>
              <w:sz w:val="24"/>
              <w:lang w:eastAsia="es-MX"/>
            </w:rPr>
          </w:pPr>
          <w:hyperlink w:anchor="_Toc295250655" w:history="1">
            <w:r w:rsidR="005675BF" w:rsidRPr="00F4543E">
              <w:rPr>
                <w:rStyle w:val="Hipervnculo"/>
                <w:rFonts w:ascii="Footlight MT Light" w:hAnsi="Footlight MT Light"/>
                <w:noProof/>
                <w:sz w:val="24"/>
              </w:rPr>
              <w:t>GENERADOR Y MOTOR ELECTRICO</w:t>
            </w:r>
            <w:r w:rsidR="005675BF" w:rsidRPr="00F4543E">
              <w:rPr>
                <w:rFonts w:ascii="Footlight MT Light" w:hAnsi="Footlight MT Light"/>
                <w:noProof/>
                <w:webHidden/>
                <w:sz w:val="24"/>
              </w:rPr>
              <w:tab/>
            </w:r>
            <w:r w:rsidRPr="00F4543E">
              <w:rPr>
                <w:rFonts w:ascii="Footlight MT Light" w:hAnsi="Footlight MT Light"/>
                <w:noProof/>
                <w:webHidden/>
                <w:sz w:val="24"/>
              </w:rPr>
              <w:fldChar w:fldCharType="begin"/>
            </w:r>
            <w:r w:rsidR="005675BF" w:rsidRPr="00F4543E">
              <w:rPr>
                <w:rFonts w:ascii="Footlight MT Light" w:hAnsi="Footlight MT Light"/>
                <w:noProof/>
                <w:webHidden/>
                <w:sz w:val="24"/>
              </w:rPr>
              <w:instrText xml:space="preserve"> PAGEREF _Toc295250655 \h </w:instrText>
            </w:r>
            <w:r w:rsidRPr="00F4543E">
              <w:rPr>
                <w:rFonts w:ascii="Footlight MT Light" w:hAnsi="Footlight MT Light"/>
                <w:noProof/>
                <w:webHidden/>
                <w:sz w:val="24"/>
              </w:rPr>
            </w:r>
            <w:r w:rsidRPr="00F4543E">
              <w:rPr>
                <w:rFonts w:ascii="Footlight MT Light" w:hAnsi="Footlight MT Light"/>
                <w:noProof/>
                <w:webHidden/>
                <w:sz w:val="24"/>
              </w:rPr>
              <w:fldChar w:fldCharType="separate"/>
            </w:r>
            <w:r w:rsidR="00972F01">
              <w:rPr>
                <w:rFonts w:ascii="Footlight MT Light" w:hAnsi="Footlight MT Light"/>
                <w:noProof/>
                <w:webHidden/>
                <w:sz w:val="24"/>
              </w:rPr>
              <w:t>26</w:t>
            </w:r>
            <w:r w:rsidRPr="00F4543E">
              <w:rPr>
                <w:rFonts w:ascii="Footlight MT Light" w:hAnsi="Footlight MT Light"/>
                <w:noProof/>
                <w:webHidden/>
                <w:sz w:val="24"/>
              </w:rPr>
              <w:fldChar w:fldCharType="end"/>
            </w:r>
          </w:hyperlink>
        </w:p>
        <w:p w:rsidR="005675BF" w:rsidRDefault="003879C9">
          <w:pPr>
            <w:rPr>
              <w:lang w:val="es-ES"/>
            </w:rPr>
          </w:pPr>
          <w:r>
            <w:rPr>
              <w:lang w:val="es-ES"/>
            </w:rPr>
            <w:fldChar w:fldCharType="end"/>
          </w:r>
        </w:p>
      </w:sdtContent>
    </w:sdt>
    <w:p w:rsidR="005675BF" w:rsidRDefault="005675BF"/>
    <w:p w:rsidR="00E44CBA" w:rsidRDefault="00E44CBA"/>
    <w:p w:rsidR="00F04A00" w:rsidRDefault="00F04A00" w:rsidP="00F04A00">
      <w:pPr>
        <w:pStyle w:val="Ttulo1"/>
        <w:jc w:val="center"/>
        <w:rPr>
          <w:rFonts w:ascii="Footlight MT Light" w:hAnsi="Footlight MT Light"/>
          <w:color w:val="auto"/>
        </w:rPr>
        <w:sectPr w:rsidR="00F04A00" w:rsidSect="00437EBE">
          <w:headerReference w:type="default" r:id="rId8"/>
          <w:footerReference w:type="default" r:id="rId9"/>
          <w:pgSz w:w="12240" w:h="15840"/>
          <w:pgMar w:top="1417" w:right="1701" w:bottom="1417" w:left="1701" w:header="708" w:footer="708" w:gutter="0"/>
          <w:cols w:space="708"/>
          <w:titlePg/>
          <w:docGrid w:linePitch="360"/>
        </w:sectPr>
      </w:pPr>
      <w:bookmarkStart w:id="0" w:name="_Toc295250636"/>
    </w:p>
    <w:p w:rsidR="00A65BF8" w:rsidRDefault="00B07465" w:rsidP="00F04A00">
      <w:pPr>
        <w:pStyle w:val="Ttulo1"/>
        <w:jc w:val="center"/>
        <w:rPr>
          <w:rFonts w:ascii="Footlight MT Light" w:hAnsi="Footlight MT Light"/>
          <w:color w:val="auto"/>
        </w:rPr>
      </w:pPr>
      <w:bookmarkStart w:id="1" w:name="cap1"/>
      <w:r w:rsidRPr="00B07465">
        <w:rPr>
          <w:rFonts w:ascii="Footlight MT Light" w:hAnsi="Footlight MT Light"/>
          <w:color w:val="auto"/>
        </w:rPr>
        <w:lastRenderedPageBreak/>
        <w:t>MANEJO Y USO DE HERRAMIENTAS E INSTRUMENTACIÓN</w:t>
      </w:r>
      <w:bookmarkEnd w:id="0"/>
    </w:p>
    <w:bookmarkEnd w:id="1"/>
    <w:p w:rsidR="00B07465" w:rsidRDefault="00B07465" w:rsidP="004B484A">
      <w:pPr>
        <w:jc w:val="both"/>
      </w:pPr>
    </w:p>
    <w:p w:rsidR="00B07465" w:rsidRDefault="00B07465" w:rsidP="004B484A">
      <w:pPr>
        <w:jc w:val="both"/>
        <w:rPr>
          <w:rFonts w:ascii="Footlight MT Light" w:hAnsi="Footlight MT Light"/>
        </w:rPr>
      </w:pPr>
      <w:r>
        <w:rPr>
          <w:rFonts w:ascii="Footlight MT Light" w:hAnsi="Footlight MT Light"/>
        </w:rPr>
        <w:t xml:space="preserve">     Las herramientas de medida las hemos utilizado a lo largo de nuestras vidas, ya que con solo utilizar una escuadra para poder hacer un cuadrado ya estamos en el campo.</w:t>
      </w:r>
    </w:p>
    <w:p w:rsidR="00B07465" w:rsidRDefault="00B07465" w:rsidP="004B484A">
      <w:pPr>
        <w:jc w:val="both"/>
        <w:rPr>
          <w:rFonts w:ascii="Footlight MT Light" w:hAnsi="Footlight MT Light"/>
        </w:rPr>
      </w:pPr>
      <w:r>
        <w:rPr>
          <w:rFonts w:ascii="Footlight MT Light" w:hAnsi="Footlight MT Light"/>
        </w:rPr>
        <w:t xml:space="preserve">     </w:t>
      </w:r>
      <w:r w:rsidR="004B484A">
        <w:rPr>
          <w:rFonts w:ascii="Footlight MT Light" w:hAnsi="Footlight MT Light"/>
        </w:rPr>
        <w:t>Los instrumentos y herramientas, sus manejos y sus usos, siempre va a ser indispensable saber sobre estos, ya que ¿para qué quieres unas pinzas sino sabes de qué tipo son, o para que sirven?, por eso es indispensable conocer las herramientas más importantes.</w:t>
      </w:r>
    </w:p>
    <w:p w:rsidR="004B484A" w:rsidRDefault="004B484A" w:rsidP="004B484A">
      <w:pPr>
        <w:jc w:val="both"/>
        <w:rPr>
          <w:rFonts w:ascii="Footlight MT Light" w:hAnsi="Footlight MT Light"/>
        </w:rPr>
      </w:pPr>
      <w:r>
        <w:rPr>
          <w:rFonts w:ascii="Footlight MT Light" w:hAnsi="Footlight MT Light"/>
        </w:rPr>
        <w:t>MEDIR</w:t>
      </w:r>
    </w:p>
    <w:p w:rsidR="004B484A" w:rsidRDefault="004B484A" w:rsidP="004B484A">
      <w:pPr>
        <w:jc w:val="both"/>
        <w:rPr>
          <w:rFonts w:ascii="Footlight MT Light" w:hAnsi="Footlight MT Light"/>
        </w:rPr>
      </w:pPr>
      <w:r w:rsidRPr="004B484A">
        <w:rPr>
          <w:rFonts w:ascii="Footlight MT Light" w:hAnsi="Footlight MT Light"/>
        </w:rPr>
        <w:t>Medir una  cantidad de una  magnitud es compararla</w:t>
      </w:r>
      <w:r>
        <w:rPr>
          <w:rFonts w:ascii="Footlight MT Light" w:hAnsi="Footlight MT Light"/>
        </w:rPr>
        <w:t xml:space="preserve"> con otra de la misma magnitud </w:t>
      </w:r>
      <w:r w:rsidRPr="004B484A">
        <w:rPr>
          <w:rFonts w:ascii="Footlight MT Light" w:hAnsi="Footlight MT Light"/>
        </w:rPr>
        <w:t>que se adopta como unidad.</w:t>
      </w:r>
    </w:p>
    <w:p w:rsidR="004B484A" w:rsidRDefault="004B484A" w:rsidP="004B484A">
      <w:pPr>
        <w:jc w:val="both"/>
        <w:rPr>
          <w:rFonts w:ascii="Footlight MT Light" w:hAnsi="Footlight MT Light"/>
        </w:rPr>
      </w:pPr>
      <w:r>
        <w:rPr>
          <w:rFonts w:ascii="Footlight MT Light" w:hAnsi="Footlight MT Light"/>
        </w:rPr>
        <w:t>CANTIDAD</w:t>
      </w:r>
    </w:p>
    <w:p w:rsidR="004B484A" w:rsidRDefault="004B484A" w:rsidP="004B484A">
      <w:pPr>
        <w:jc w:val="both"/>
        <w:rPr>
          <w:rFonts w:ascii="Footlight MT Light" w:hAnsi="Footlight MT Light"/>
        </w:rPr>
      </w:pPr>
      <w:r>
        <w:rPr>
          <w:rFonts w:ascii="Footlight MT Light" w:hAnsi="Footlight MT Light"/>
        </w:rPr>
        <w:t>E</w:t>
      </w:r>
      <w:r w:rsidRPr="004B484A">
        <w:rPr>
          <w:rFonts w:ascii="Footlight MT Light" w:hAnsi="Footlight MT Light"/>
        </w:rPr>
        <w:t>s el número, vector o matriz que permite comparar cuantitativamente respecto de la que se tomó como unidad de la magnitud.</w:t>
      </w:r>
    </w:p>
    <w:p w:rsidR="004B484A" w:rsidRDefault="004B484A" w:rsidP="004B484A"/>
    <w:p w:rsidR="004B484A" w:rsidRPr="004B484A" w:rsidRDefault="004B484A" w:rsidP="004B484A">
      <w:pPr>
        <w:pStyle w:val="Ttulo2"/>
        <w:jc w:val="center"/>
        <w:rPr>
          <w:rFonts w:ascii="Footlight MT Light" w:hAnsi="Footlight MT Light"/>
          <w:color w:val="auto"/>
          <w:sz w:val="24"/>
        </w:rPr>
      </w:pPr>
      <w:bookmarkStart w:id="2" w:name="_Toc295250637"/>
      <w:r w:rsidRPr="004B484A">
        <w:rPr>
          <w:rFonts w:ascii="Footlight MT Light" w:hAnsi="Footlight MT Light"/>
          <w:color w:val="auto"/>
          <w:sz w:val="24"/>
        </w:rPr>
        <w:t>TIPOS DE</w:t>
      </w:r>
      <w:r>
        <w:rPr>
          <w:rFonts w:ascii="Footlight MT Light" w:hAnsi="Footlight MT Light"/>
          <w:color w:val="auto"/>
          <w:sz w:val="24"/>
        </w:rPr>
        <w:t xml:space="preserve"> INSTRUMENTACIÓN PARA LA MEDICIÓ</w:t>
      </w:r>
      <w:r w:rsidRPr="004B484A">
        <w:rPr>
          <w:rFonts w:ascii="Footlight MT Light" w:hAnsi="Footlight MT Light"/>
          <w:color w:val="auto"/>
          <w:sz w:val="24"/>
        </w:rPr>
        <w:t xml:space="preserve">N </w:t>
      </w:r>
      <w:r>
        <w:rPr>
          <w:rFonts w:ascii="Footlight MT Light" w:hAnsi="Footlight MT Light"/>
          <w:color w:val="auto"/>
          <w:sz w:val="24"/>
        </w:rPr>
        <w:t>DE DIFERENTES MAGNITUDES ELÉ</w:t>
      </w:r>
      <w:r w:rsidRPr="004B484A">
        <w:rPr>
          <w:rFonts w:ascii="Footlight MT Light" w:hAnsi="Footlight MT Light"/>
          <w:color w:val="auto"/>
          <w:sz w:val="24"/>
        </w:rPr>
        <w:t>CTRICAS</w:t>
      </w:r>
      <w:bookmarkEnd w:id="2"/>
    </w:p>
    <w:p w:rsidR="004B484A" w:rsidRDefault="004B484A" w:rsidP="004B484A">
      <w:pPr>
        <w:jc w:val="both"/>
        <w:rPr>
          <w:rFonts w:ascii="Footlight MT Light" w:hAnsi="Footlight MT Light"/>
        </w:rPr>
      </w:pPr>
    </w:p>
    <w:p w:rsidR="004B484A" w:rsidRDefault="0019739E" w:rsidP="00B07465">
      <w:pPr>
        <w:rPr>
          <w:rFonts w:ascii="Footlight MT Light" w:hAnsi="Footlight MT Light"/>
        </w:rPr>
      </w:pPr>
      <w:r>
        <w:rPr>
          <w:rFonts w:ascii="Footlight MT Light" w:hAnsi="Footlight MT Light"/>
        </w:rPr>
        <w:t>Se puede decir que existen dos tipos de instrumentación para la medida de la electricidad:</w:t>
      </w:r>
    </w:p>
    <w:p w:rsidR="00B0495D" w:rsidRDefault="0019739E" w:rsidP="00B0495D">
      <w:pPr>
        <w:pStyle w:val="Prrafodelista"/>
        <w:numPr>
          <w:ilvl w:val="0"/>
          <w:numId w:val="3"/>
        </w:numPr>
        <w:jc w:val="both"/>
        <w:rPr>
          <w:rFonts w:ascii="Footlight MT Light" w:hAnsi="Footlight MT Light"/>
        </w:rPr>
      </w:pPr>
      <w:r>
        <w:rPr>
          <w:rFonts w:ascii="Footlight MT Light" w:hAnsi="Footlight MT Light"/>
        </w:rPr>
        <w:t>Instrumento analógico</w:t>
      </w:r>
      <w:r w:rsidR="00B0495D">
        <w:rPr>
          <w:rFonts w:ascii="Footlight MT Light" w:hAnsi="Footlight MT Light"/>
        </w:rPr>
        <w:t>: E</w:t>
      </w:r>
      <w:r w:rsidR="00B0495D" w:rsidRPr="0019739E">
        <w:rPr>
          <w:rFonts w:ascii="Footlight MT Light" w:hAnsi="Footlight MT Light"/>
        </w:rPr>
        <w:t>s aquel en el cual la indicación se obtiene a partir de una posición de un índice, material o no, sobre una referencia adecuad</w:t>
      </w:r>
      <w:r w:rsidR="00B0495D">
        <w:rPr>
          <w:rFonts w:ascii="Footlight MT Light" w:hAnsi="Footlight MT Light"/>
        </w:rPr>
        <w:t>a. Es importante siempre tener una medida de referencia porque sino este instrumento no serviría.</w:t>
      </w:r>
    </w:p>
    <w:p w:rsidR="0019739E" w:rsidRDefault="0019739E" w:rsidP="00B0495D">
      <w:pPr>
        <w:pStyle w:val="Prrafodelista"/>
        <w:rPr>
          <w:rFonts w:ascii="Footlight MT Light" w:hAnsi="Footlight MT Light"/>
        </w:rPr>
      </w:pPr>
    </w:p>
    <w:p w:rsidR="0019739E" w:rsidRPr="00B0495D" w:rsidRDefault="0019739E" w:rsidP="00B0495D">
      <w:pPr>
        <w:pStyle w:val="Prrafodelista"/>
        <w:numPr>
          <w:ilvl w:val="0"/>
          <w:numId w:val="1"/>
        </w:numPr>
        <w:jc w:val="both"/>
        <w:rPr>
          <w:rFonts w:ascii="Footlight MT Light" w:hAnsi="Footlight MT Light"/>
        </w:rPr>
      </w:pPr>
      <w:r>
        <w:rPr>
          <w:rFonts w:ascii="Footlight MT Light" w:hAnsi="Footlight MT Light"/>
        </w:rPr>
        <w:t>Instrumento digital</w:t>
      </w:r>
      <w:r w:rsidR="00B0495D">
        <w:rPr>
          <w:rFonts w:ascii="Footlight MT Light" w:hAnsi="Footlight MT Light"/>
        </w:rPr>
        <w:t xml:space="preserve">: </w:t>
      </w:r>
      <w:r w:rsidRPr="00B0495D">
        <w:rPr>
          <w:rFonts w:ascii="Footlight MT Light" w:hAnsi="Footlight MT Light"/>
        </w:rPr>
        <w:t>Instrumento digital: Es aquel en el cual la indicación aparece en forma numérica. Aunque aparece de forma numérica también al igual que el analógico se necesita tener una medida de referencia.</w:t>
      </w:r>
    </w:p>
    <w:p w:rsidR="0019739E" w:rsidRDefault="0019739E" w:rsidP="0019739E">
      <w:pPr>
        <w:pStyle w:val="Prrafodelista"/>
        <w:ind w:left="0"/>
        <w:rPr>
          <w:rFonts w:ascii="Footlight MT Light" w:hAnsi="Footlight MT Light"/>
        </w:rPr>
      </w:pPr>
    </w:p>
    <w:p w:rsidR="0019739E" w:rsidRDefault="0019739E" w:rsidP="0019739E">
      <w:pPr>
        <w:pStyle w:val="Prrafodelista"/>
        <w:ind w:left="0"/>
        <w:rPr>
          <w:rFonts w:ascii="Footlight MT Light" w:hAnsi="Footlight MT Light"/>
        </w:rPr>
      </w:pPr>
      <w:r>
        <w:rPr>
          <w:rFonts w:ascii="Footlight MT Light" w:hAnsi="Footlight MT Light"/>
        </w:rPr>
        <w:t>Comparaciones:</w:t>
      </w:r>
    </w:p>
    <w:p w:rsidR="0019739E" w:rsidRDefault="0019739E" w:rsidP="0019739E">
      <w:pPr>
        <w:pStyle w:val="Prrafodelista"/>
        <w:ind w:left="0"/>
        <w:rPr>
          <w:rFonts w:ascii="Footlight MT Light" w:hAnsi="Footlight MT Light"/>
        </w:rPr>
      </w:pPr>
    </w:p>
    <w:p w:rsidR="0019739E" w:rsidRDefault="0019739E" w:rsidP="00117AAB">
      <w:pPr>
        <w:pStyle w:val="Prrafodelista"/>
        <w:ind w:left="0"/>
        <w:jc w:val="both"/>
        <w:rPr>
          <w:rFonts w:ascii="Footlight MT Light" w:hAnsi="Footlight MT Light"/>
        </w:rPr>
      </w:pPr>
      <w:r>
        <w:rPr>
          <w:rFonts w:ascii="Footlight MT Light" w:hAnsi="Footlight MT Light"/>
        </w:rPr>
        <w:t>Existen dos características de la instrumentación analógica que limitan la aplicación de la instrumentación digital.</w:t>
      </w:r>
    </w:p>
    <w:p w:rsidR="004B484A" w:rsidRDefault="0019739E" w:rsidP="0019739E">
      <w:pPr>
        <w:pStyle w:val="Prrafodelista"/>
        <w:numPr>
          <w:ilvl w:val="0"/>
          <w:numId w:val="2"/>
        </w:numPr>
        <w:rPr>
          <w:rFonts w:ascii="Footlight MT Light" w:hAnsi="Footlight MT Light"/>
        </w:rPr>
      </w:pPr>
      <w:r>
        <w:rPr>
          <w:rFonts w:ascii="Footlight MT Light" w:hAnsi="Footlight MT Light"/>
        </w:rPr>
        <w:t>Consumo propio significativo</w:t>
      </w:r>
    </w:p>
    <w:p w:rsidR="0019739E" w:rsidRDefault="0019739E" w:rsidP="0019739E">
      <w:pPr>
        <w:pStyle w:val="Prrafodelista"/>
        <w:numPr>
          <w:ilvl w:val="0"/>
          <w:numId w:val="2"/>
        </w:numPr>
        <w:rPr>
          <w:rFonts w:ascii="Footlight MT Light" w:hAnsi="Footlight MT Light"/>
        </w:rPr>
      </w:pPr>
      <w:r>
        <w:rPr>
          <w:rFonts w:ascii="Footlight MT Light" w:hAnsi="Footlight MT Light"/>
        </w:rPr>
        <w:t>Mayor exactitud</w:t>
      </w:r>
    </w:p>
    <w:p w:rsidR="00117AAB" w:rsidRDefault="00117AAB" w:rsidP="00117AAB">
      <w:pPr>
        <w:jc w:val="both"/>
        <w:rPr>
          <w:rFonts w:ascii="Footlight MT Light" w:hAnsi="Footlight MT Light"/>
        </w:rPr>
      </w:pPr>
      <w:r>
        <w:rPr>
          <w:rFonts w:ascii="Footlight MT Light" w:hAnsi="Footlight MT Light"/>
        </w:rPr>
        <w:t>Pero también los instrumentos digitales permitieron</w:t>
      </w:r>
      <w:r w:rsidRPr="00117AAB">
        <w:rPr>
          <w:rFonts w:ascii="Footlight MT Light" w:hAnsi="Footlight MT Light"/>
        </w:rPr>
        <w:t xml:space="preserve"> elimin</w:t>
      </w:r>
      <w:r>
        <w:rPr>
          <w:rFonts w:ascii="Footlight MT Light" w:hAnsi="Footlight MT Light"/>
        </w:rPr>
        <w:t xml:space="preserve">ar en forma completa las partes </w:t>
      </w:r>
      <w:r w:rsidRPr="00117AAB">
        <w:rPr>
          <w:rFonts w:ascii="Footlight MT Light" w:hAnsi="Footlight MT Light"/>
        </w:rPr>
        <w:t>electromecánicas sensibl</w:t>
      </w:r>
      <w:r>
        <w:rPr>
          <w:rFonts w:ascii="Footlight MT Light" w:hAnsi="Footlight MT Light"/>
        </w:rPr>
        <w:t>es al  desgaste  y  vibraciones. Poseen entradas de energía superior que un instrumento analógico, salvaguarda al instrumento y mejora la fiabilidad del instrumento.</w:t>
      </w:r>
    </w:p>
    <w:p w:rsidR="00B0495D" w:rsidRDefault="00117AAB" w:rsidP="00117AAB">
      <w:pPr>
        <w:jc w:val="both"/>
        <w:rPr>
          <w:rFonts w:ascii="Footlight MT Light" w:hAnsi="Footlight MT Light"/>
        </w:rPr>
      </w:pPr>
      <w:r w:rsidRPr="00117AAB">
        <w:rPr>
          <w:rFonts w:ascii="Footlight MT Light" w:hAnsi="Footlight MT Light"/>
        </w:rPr>
        <w:lastRenderedPageBreak/>
        <w:t>Hay que resaltar el uso de instrumentos híbridos, los cuales, utiliza</w:t>
      </w:r>
      <w:r w:rsidR="00B0495D">
        <w:rPr>
          <w:rFonts w:ascii="Footlight MT Light" w:hAnsi="Footlight MT Light"/>
        </w:rPr>
        <w:t xml:space="preserve">ndo la técnica digital para el </w:t>
      </w:r>
      <w:r w:rsidRPr="00117AAB">
        <w:rPr>
          <w:rFonts w:ascii="Footlight MT Light" w:hAnsi="Footlight MT Light"/>
        </w:rPr>
        <w:t>procesamiento de la medida, realizan una visualización analógica.</w:t>
      </w:r>
      <w:r w:rsidR="00B0495D">
        <w:rPr>
          <w:rFonts w:ascii="Footlight MT Light" w:hAnsi="Footlight MT Light"/>
        </w:rPr>
        <w:t xml:space="preserve"> </w:t>
      </w:r>
    </w:p>
    <w:p w:rsidR="00B0495D" w:rsidRDefault="00B0495D" w:rsidP="00117AAB">
      <w:pPr>
        <w:jc w:val="both"/>
        <w:rPr>
          <w:rFonts w:ascii="Footlight MT Light" w:hAnsi="Footlight MT Light"/>
        </w:rPr>
      </w:pPr>
      <w:r>
        <w:rPr>
          <w:noProof/>
          <w:lang w:eastAsia="es-MX"/>
        </w:rPr>
        <w:drawing>
          <wp:anchor distT="0" distB="0" distL="114300" distR="114300" simplePos="0" relativeHeight="251659264" behindDoc="0" locked="0" layoutInCell="1" allowOverlap="1">
            <wp:simplePos x="0" y="0"/>
            <wp:positionH relativeFrom="column">
              <wp:posOffset>439420</wp:posOffset>
            </wp:positionH>
            <wp:positionV relativeFrom="paragraph">
              <wp:posOffset>-138430</wp:posOffset>
            </wp:positionV>
            <wp:extent cx="2185035" cy="1819275"/>
            <wp:effectExtent l="19050" t="0" r="5715" b="0"/>
            <wp:wrapThrough wrapText="bothSides">
              <wp:wrapPolygon edited="0">
                <wp:start x="-188" y="0"/>
                <wp:lineTo x="-188" y="21487"/>
                <wp:lineTo x="21656" y="21487"/>
                <wp:lineTo x="21656" y="0"/>
                <wp:lineTo x="-188" y="0"/>
              </wp:wrapPolygon>
            </wp:wrapThrough>
            <wp:docPr id="4" name="Imagen 4" descr="http://www.electronicayservicio.com/graficos/instrumentos/multimetros/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tronicayservicio.com/graficos/instrumentos/multimetros/246.jpg"/>
                    <pic:cNvPicPr>
                      <a:picLocks noChangeAspect="1" noChangeArrowheads="1"/>
                    </pic:cNvPicPr>
                  </pic:nvPicPr>
                  <pic:blipFill>
                    <a:blip r:embed="rId10" cstate="print">
                      <a:grayscl/>
                    </a:blip>
                    <a:srcRect/>
                    <a:stretch>
                      <a:fillRect/>
                    </a:stretch>
                  </pic:blipFill>
                  <pic:spPr bwMode="auto">
                    <a:xfrm>
                      <a:off x="0" y="0"/>
                      <a:ext cx="2185035" cy="181927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8240" behindDoc="0" locked="0" layoutInCell="1" allowOverlap="1">
            <wp:simplePos x="0" y="0"/>
            <wp:positionH relativeFrom="column">
              <wp:posOffset>3501390</wp:posOffset>
            </wp:positionH>
            <wp:positionV relativeFrom="paragraph">
              <wp:posOffset>-280670</wp:posOffset>
            </wp:positionV>
            <wp:extent cx="1504950" cy="1819275"/>
            <wp:effectExtent l="19050" t="0" r="0" b="0"/>
            <wp:wrapThrough wrapText="bothSides">
              <wp:wrapPolygon edited="0">
                <wp:start x="-273" y="0"/>
                <wp:lineTo x="-273" y="21487"/>
                <wp:lineTo x="21600" y="21487"/>
                <wp:lineTo x="21600" y="0"/>
                <wp:lineTo x="-273" y="0"/>
              </wp:wrapPolygon>
            </wp:wrapThrough>
            <wp:docPr id="7" name="Imagen 7" descr="http://www.electronicagonzalez.com/img_constantes/productos/MUL-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ectronicagonzalez.com/img_constantes/productos/MUL-035.jpg"/>
                    <pic:cNvPicPr>
                      <a:picLocks noChangeAspect="1" noChangeArrowheads="1"/>
                    </pic:cNvPicPr>
                  </pic:nvPicPr>
                  <pic:blipFill>
                    <a:blip r:embed="rId11" cstate="print">
                      <a:grayscl/>
                    </a:blip>
                    <a:srcRect l="24689" r="22670"/>
                    <a:stretch>
                      <a:fillRect/>
                    </a:stretch>
                  </pic:blipFill>
                  <pic:spPr bwMode="auto">
                    <a:xfrm>
                      <a:off x="0" y="0"/>
                      <a:ext cx="1504950" cy="1819275"/>
                    </a:xfrm>
                    <a:prstGeom prst="rect">
                      <a:avLst/>
                    </a:prstGeom>
                    <a:noFill/>
                    <a:ln w="9525">
                      <a:noFill/>
                      <a:miter lim="800000"/>
                      <a:headEnd/>
                      <a:tailEnd/>
                    </a:ln>
                  </pic:spPr>
                </pic:pic>
              </a:graphicData>
            </a:graphic>
          </wp:anchor>
        </w:drawing>
      </w:r>
      <w:r>
        <w:rPr>
          <w:rFonts w:ascii="Footlight MT Light" w:hAnsi="Footlight MT Light"/>
        </w:rPr>
        <w:t xml:space="preserve">  </w:t>
      </w:r>
    </w:p>
    <w:p w:rsidR="00B0495D" w:rsidRDefault="00B0495D" w:rsidP="00117AAB">
      <w:pPr>
        <w:jc w:val="both"/>
        <w:rPr>
          <w:rFonts w:ascii="Footlight MT Light" w:hAnsi="Footlight MT Light"/>
        </w:rPr>
      </w:pPr>
    </w:p>
    <w:p w:rsidR="00117AAB" w:rsidRPr="0019739E" w:rsidRDefault="00117AAB" w:rsidP="00117AAB">
      <w:pPr>
        <w:jc w:val="both"/>
        <w:rPr>
          <w:rFonts w:ascii="Footlight MT Light" w:hAnsi="Footlight MT Light"/>
        </w:rPr>
      </w:pPr>
    </w:p>
    <w:p w:rsidR="00B07465" w:rsidRPr="00B07465" w:rsidRDefault="00B07465" w:rsidP="00B07465">
      <w:pPr>
        <w:rPr>
          <w:rFonts w:ascii="Footlight MT Light" w:hAnsi="Footlight MT Light"/>
        </w:rPr>
      </w:pPr>
    </w:p>
    <w:p w:rsidR="00A65BF8" w:rsidRDefault="00A65BF8">
      <w:pPr>
        <w:rPr>
          <w:rFonts w:ascii="Garamond" w:hAnsi="Garamond"/>
          <w:sz w:val="24"/>
          <w:szCs w:val="24"/>
        </w:rPr>
      </w:pPr>
    </w:p>
    <w:p w:rsidR="00B0495D" w:rsidRDefault="00B0495D">
      <w:pPr>
        <w:rPr>
          <w:rFonts w:ascii="Garamond" w:hAnsi="Garamond"/>
          <w:sz w:val="24"/>
          <w:szCs w:val="24"/>
        </w:rPr>
      </w:pPr>
    </w:p>
    <w:p w:rsidR="00B0495D" w:rsidRDefault="00B0495D" w:rsidP="00B0495D">
      <w:pPr>
        <w:jc w:val="center"/>
        <w:rPr>
          <w:rFonts w:ascii="Footlight MT Light" w:hAnsi="Footlight MT Light"/>
          <w:sz w:val="24"/>
          <w:szCs w:val="24"/>
        </w:rPr>
      </w:pPr>
      <w:r>
        <w:rPr>
          <w:rFonts w:ascii="Footlight MT Light" w:hAnsi="Footlight MT Light"/>
          <w:sz w:val="24"/>
          <w:szCs w:val="24"/>
        </w:rPr>
        <w:t>Instrumento analógico ó multimetro analógico</w:t>
      </w:r>
    </w:p>
    <w:p w:rsidR="00B0495D" w:rsidRDefault="00B0495D">
      <w:pPr>
        <w:rPr>
          <w:rFonts w:ascii="Footlight MT Light" w:hAnsi="Footlight MT Light"/>
          <w:sz w:val="24"/>
          <w:szCs w:val="24"/>
        </w:rPr>
      </w:pPr>
      <w:r>
        <w:rPr>
          <w:rFonts w:ascii="Footlight MT Light" w:hAnsi="Footlight MT Light"/>
          <w:noProof/>
          <w:sz w:val="24"/>
          <w:szCs w:val="24"/>
          <w:lang w:eastAsia="es-MX"/>
        </w:rPr>
        <w:drawing>
          <wp:anchor distT="0" distB="0" distL="114300" distR="114300" simplePos="0" relativeHeight="251661312" behindDoc="0" locked="0" layoutInCell="1" allowOverlap="1">
            <wp:simplePos x="0" y="0"/>
            <wp:positionH relativeFrom="column">
              <wp:posOffset>3587115</wp:posOffset>
            </wp:positionH>
            <wp:positionV relativeFrom="paragraph">
              <wp:posOffset>315595</wp:posOffset>
            </wp:positionV>
            <wp:extent cx="1400175" cy="2628900"/>
            <wp:effectExtent l="19050" t="0" r="9525" b="0"/>
            <wp:wrapThrough wrapText="bothSides">
              <wp:wrapPolygon edited="0">
                <wp:start x="-294" y="0"/>
                <wp:lineTo x="-294" y="21443"/>
                <wp:lineTo x="21747" y="21443"/>
                <wp:lineTo x="21747" y="0"/>
                <wp:lineTo x="-294" y="0"/>
              </wp:wrapPolygon>
            </wp:wrapThrough>
            <wp:docPr id="16" name="Imagen 16" descr="http://t1.gstatic.com/images?q=tbn:ANd9GcSq3-3r38plDNHff3Cw3cXSdggWEcNdVyWKrV5xQikxEcrF-x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Sq3-3r38plDNHff3Cw3cXSdggWEcNdVyWKrV5xQikxEcrF-xAd"/>
                    <pic:cNvPicPr>
                      <a:picLocks noChangeAspect="1" noChangeArrowheads="1"/>
                    </pic:cNvPicPr>
                  </pic:nvPicPr>
                  <pic:blipFill>
                    <a:blip r:embed="rId12" cstate="print">
                      <a:grayscl/>
                    </a:blip>
                    <a:srcRect l="26501" t="5707" r="25843" b="4348"/>
                    <a:stretch>
                      <a:fillRect/>
                    </a:stretch>
                  </pic:blipFill>
                  <pic:spPr bwMode="auto">
                    <a:xfrm>
                      <a:off x="0" y="0"/>
                      <a:ext cx="1400175" cy="2628900"/>
                    </a:xfrm>
                    <a:prstGeom prst="rect">
                      <a:avLst/>
                    </a:prstGeom>
                    <a:noFill/>
                    <a:ln w="9525">
                      <a:noFill/>
                      <a:miter lim="800000"/>
                      <a:headEnd/>
                      <a:tailEnd/>
                    </a:ln>
                  </pic:spPr>
                </pic:pic>
              </a:graphicData>
            </a:graphic>
          </wp:anchor>
        </w:drawing>
      </w:r>
    </w:p>
    <w:p w:rsidR="00B0495D" w:rsidRDefault="00B0495D">
      <w:pPr>
        <w:rPr>
          <w:rFonts w:ascii="Footlight MT Light" w:hAnsi="Footlight MT Light"/>
          <w:sz w:val="24"/>
          <w:szCs w:val="24"/>
        </w:rPr>
      </w:pPr>
      <w:r>
        <w:rPr>
          <w:rFonts w:ascii="Footlight MT Light" w:hAnsi="Footlight MT Light"/>
          <w:noProof/>
          <w:sz w:val="24"/>
          <w:szCs w:val="24"/>
          <w:lang w:eastAsia="es-MX"/>
        </w:rPr>
        <w:drawing>
          <wp:anchor distT="0" distB="0" distL="114300" distR="114300" simplePos="0" relativeHeight="251660288" behindDoc="0" locked="0" layoutInCell="1" allowOverlap="1">
            <wp:simplePos x="0" y="0"/>
            <wp:positionH relativeFrom="column">
              <wp:posOffset>462915</wp:posOffset>
            </wp:positionH>
            <wp:positionV relativeFrom="paragraph">
              <wp:posOffset>149225</wp:posOffset>
            </wp:positionV>
            <wp:extent cx="2590800" cy="2257425"/>
            <wp:effectExtent l="19050" t="0" r="0" b="0"/>
            <wp:wrapThrough wrapText="bothSides">
              <wp:wrapPolygon edited="0">
                <wp:start x="-159" y="0"/>
                <wp:lineTo x="-159" y="21509"/>
                <wp:lineTo x="21600" y="21509"/>
                <wp:lineTo x="21600" y="0"/>
                <wp:lineTo x="-159" y="0"/>
              </wp:wrapPolygon>
            </wp:wrapThrough>
            <wp:docPr id="10" name="Imagen 10" descr="http://diagnosticautomotriz.com/wp-content/uploads/2008/08/380-multimetro-digital-con-f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agnosticautomotriz.com/wp-content/uploads/2008/08/380-multimetro-digital-con-funda.jpg"/>
                    <pic:cNvPicPr>
                      <a:picLocks noChangeAspect="1" noChangeArrowheads="1"/>
                    </pic:cNvPicPr>
                  </pic:nvPicPr>
                  <pic:blipFill>
                    <a:blip r:embed="rId13" cstate="print">
                      <a:grayscl/>
                    </a:blip>
                    <a:srcRect/>
                    <a:stretch>
                      <a:fillRect/>
                    </a:stretch>
                  </pic:blipFill>
                  <pic:spPr bwMode="auto">
                    <a:xfrm>
                      <a:off x="0" y="0"/>
                      <a:ext cx="2590800" cy="2257425"/>
                    </a:xfrm>
                    <a:prstGeom prst="rect">
                      <a:avLst/>
                    </a:prstGeom>
                    <a:noFill/>
                    <a:ln w="9525">
                      <a:noFill/>
                      <a:miter lim="800000"/>
                      <a:headEnd/>
                      <a:tailEnd/>
                    </a:ln>
                  </pic:spPr>
                </pic:pic>
              </a:graphicData>
            </a:graphic>
          </wp:anchor>
        </w:drawing>
      </w:r>
      <w:r>
        <w:rPr>
          <w:rFonts w:ascii="Footlight MT Light" w:hAnsi="Footlight MT Light"/>
          <w:sz w:val="24"/>
          <w:szCs w:val="24"/>
        </w:rPr>
        <w:t xml:space="preserve">  </w:t>
      </w: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pPr>
        <w:rPr>
          <w:rFonts w:ascii="Footlight MT Light" w:hAnsi="Footlight MT Light"/>
          <w:sz w:val="24"/>
          <w:szCs w:val="24"/>
        </w:rPr>
      </w:pPr>
    </w:p>
    <w:p w:rsidR="00B0495D" w:rsidRDefault="00B0495D" w:rsidP="00B0495D">
      <w:pPr>
        <w:jc w:val="center"/>
        <w:rPr>
          <w:rFonts w:ascii="Footlight MT Light" w:hAnsi="Footlight MT Light"/>
          <w:sz w:val="24"/>
          <w:szCs w:val="24"/>
        </w:rPr>
      </w:pPr>
      <w:r>
        <w:rPr>
          <w:rFonts w:ascii="Footlight MT Light" w:hAnsi="Footlight MT Light"/>
          <w:sz w:val="24"/>
          <w:szCs w:val="24"/>
        </w:rPr>
        <w:t>Instrumento digital ó multimetro digital</w:t>
      </w:r>
    </w:p>
    <w:p w:rsidR="00F63D54" w:rsidRDefault="00F63D54" w:rsidP="00B0495D">
      <w:pPr>
        <w:jc w:val="center"/>
        <w:rPr>
          <w:rFonts w:ascii="Footlight MT Light" w:hAnsi="Footlight MT Light"/>
          <w:sz w:val="24"/>
          <w:szCs w:val="24"/>
        </w:rPr>
      </w:pPr>
    </w:p>
    <w:p w:rsidR="00F63D54" w:rsidRDefault="00F63D54" w:rsidP="00B0495D">
      <w:pPr>
        <w:jc w:val="center"/>
        <w:rPr>
          <w:rFonts w:ascii="Footlight MT Light" w:hAnsi="Footlight MT Light"/>
          <w:sz w:val="24"/>
          <w:szCs w:val="24"/>
        </w:rPr>
      </w:pPr>
    </w:p>
    <w:p w:rsidR="00F63D54" w:rsidRPr="00F63D54" w:rsidRDefault="00F63D54" w:rsidP="00F63D54">
      <w:pPr>
        <w:rPr>
          <w:rFonts w:ascii="Footlight MT Light" w:hAnsi="Footlight MT Light"/>
          <w:sz w:val="24"/>
          <w:szCs w:val="24"/>
        </w:rPr>
      </w:pPr>
    </w:p>
    <w:p w:rsidR="00F63D54" w:rsidRDefault="00F63D54" w:rsidP="00F63D54">
      <w:pPr>
        <w:rPr>
          <w:rFonts w:ascii="Footlight MT Light" w:hAnsi="Footlight MT Light"/>
          <w:sz w:val="24"/>
          <w:szCs w:val="24"/>
        </w:rPr>
      </w:pPr>
    </w:p>
    <w:p w:rsidR="00F63D54" w:rsidRDefault="00F63D54" w:rsidP="00F63D54">
      <w:pPr>
        <w:rPr>
          <w:rFonts w:ascii="Footlight MT Light" w:hAnsi="Footlight MT Light"/>
          <w:sz w:val="24"/>
          <w:szCs w:val="24"/>
        </w:rPr>
      </w:pPr>
    </w:p>
    <w:p w:rsidR="00F63D54" w:rsidRPr="00F63D54" w:rsidRDefault="00F63D54" w:rsidP="00F63D54">
      <w:pPr>
        <w:rPr>
          <w:rFonts w:ascii="Footlight MT Light" w:hAnsi="Footlight MT Light"/>
          <w:sz w:val="24"/>
          <w:szCs w:val="24"/>
        </w:rPr>
      </w:pPr>
    </w:p>
    <w:p w:rsidR="00F63D54" w:rsidRPr="00F63D54" w:rsidRDefault="00F63D54" w:rsidP="00F63D54">
      <w:pPr>
        <w:jc w:val="both"/>
        <w:rPr>
          <w:rFonts w:ascii="Footlight MT Light" w:hAnsi="Footlight MT Light"/>
          <w:sz w:val="28"/>
          <w:szCs w:val="24"/>
        </w:rPr>
      </w:pPr>
      <w:r w:rsidRPr="00F63D54">
        <w:rPr>
          <w:rStyle w:val="apple-style-span"/>
          <w:rFonts w:ascii="Footlight MT Light" w:hAnsi="Footlight MT Light" w:cs="Arial"/>
          <w:b/>
          <w:bCs/>
          <w:sz w:val="24"/>
        </w:rPr>
        <w:lastRenderedPageBreak/>
        <w:t>EL MULTIMETRO:</w:t>
      </w:r>
      <w:r w:rsidRPr="00F63D54">
        <w:rPr>
          <w:rStyle w:val="apple-converted-space"/>
          <w:rFonts w:ascii="Footlight MT Light" w:hAnsi="Footlight MT Light" w:cs="Arial"/>
          <w:sz w:val="24"/>
        </w:rPr>
        <w:t> </w:t>
      </w:r>
      <w:r w:rsidRPr="00F63D54">
        <w:rPr>
          <w:rStyle w:val="apple-style-span"/>
          <w:rFonts w:ascii="Footlight MT Light" w:hAnsi="Footlight MT Light" w:cs="Arial"/>
          <w:sz w:val="24"/>
        </w:rPr>
        <w:t>Nos sirve para medir directamente magnitudes eléctricas como la corriente, resistencias, voltajes, amperajes y continuidad.</w:t>
      </w:r>
    </w:p>
    <w:p w:rsidR="00B0495D" w:rsidRPr="00F63D54" w:rsidRDefault="00B0495D" w:rsidP="00B0495D">
      <w:pPr>
        <w:spacing w:line="270" w:lineRule="atLeast"/>
        <w:jc w:val="center"/>
        <w:rPr>
          <w:rFonts w:ascii="Footlight MT Light" w:eastAsia="Times New Roman" w:hAnsi="Footlight MT Light" w:cs="Arial"/>
          <w:sz w:val="20"/>
          <w:szCs w:val="20"/>
          <w:lang w:eastAsia="es-MX"/>
        </w:rPr>
      </w:pPr>
      <w:r>
        <w:rPr>
          <w:rFonts w:ascii="Footlight MT Light" w:hAnsi="Footlight MT Light"/>
          <w:sz w:val="24"/>
          <w:szCs w:val="24"/>
        </w:rPr>
        <w:t xml:space="preserve">    </w:t>
      </w:r>
      <w:hyperlink r:id="rId14" w:history="1">
        <w:r w:rsidRPr="00B0495D">
          <w:rPr>
            <w:rFonts w:ascii="Arial" w:eastAsia="Times New Roman" w:hAnsi="Arial" w:cs="Arial"/>
            <w:color w:val="999999"/>
            <w:sz w:val="24"/>
            <w:szCs w:val="24"/>
            <w:lang w:eastAsia="es-MX"/>
          </w:rPr>
          <w:br/>
        </w:r>
        <w:r>
          <w:rPr>
            <w:rFonts w:ascii="Arial" w:eastAsia="Times New Roman" w:hAnsi="Arial" w:cs="Arial"/>
            <w:noProof/>
            <w:color w:val="999999"/>
            <w:sz w:val="24"/>
            <w:szCs w:val="24"/>
            <w:lang w:eastAsia="es-MX"/>
          </w:rPr>
          <w:drawing>
            <wp:inline distT="0" distB="0" distL="0" distR="0">
              <wp:extent cx="3048000" cy="2790825"/>
              <wp:effectExtent l="19050" t="0" r="0" b="0"/>
              <wp:docPr id="19" name="Imagen 19" descr="http://3.bp.blogspot.com/_Wsd3-dgZMuE/TUq_-69e6AI/AAAAAAAAAC8/lmGajEedr3A/s320/multimetr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_Wsd3-dgZMuE/TUq_-69e6AI/AAAAAAAAAC8/lmGajEedr3A/s320/multimetro.jpg">
                        <a:hlinkClick r:id="rId14"/>
                      </pic:cNvPr>
                      <pic:cNvPicPr>
                        <a:picLocks noChangeAspect="1" noChangeArrowheads="1"/>
                      </pic:cNvPicPr>
                    </pic:nvPicPr>
                    <pic:blipFill>
                      <a:blip r:embed="rId15" cstate="print"/>
                      <a:srcRect/>
                      <a:stretch>
                        <a:fillRect/>
                      </a:stretch>
                    </pic:blipFill>
                    <pic:spPr bwMode="auto">
                      <a:xfrm>
                        <a:off x="0" y="0"/>
                        <a:ext cx="3048000" cy="2790825"/>
                      </a:xfrm>
                      <a:prstGeom prst="rect">
                        <a:avLst/>
                      </a:prstGeom>
                      <a:noFill/>
                      <a:ln w="9525">
                        <a:noFill/>
                        <a:miter lim="800000"/>
                        <a:headEnd/>
                        <a:tailEnd/>
                      </a:ln>
                    </pic:spPr>
                  </pic:pic>
                </a:graphicData>
              </a:graphic>
            </wp:inline>
          </w:drawing>
        </w:r>
      </w:hyperlink>
    </w:p>
    <w:p w:rsidR="00F63D54" w:rsidRDefault="00F63D54" w:rsidP="00B0495D">
      <w:pPr>
        <w:spacing w:after="0" w:line="270" w:lineRule="atLeast"/>
        <w:jc w:val="both"/>
        <w:rPr>
          <w:rFonts w:ascii="Footlight MT Light" w:eastAsia="Times New Roman" w:hAnsi="Footlight MT Light" w:cs="Arial"/>
          <w:b/>
          <w:bCs/>
          <w:sz w:val="24"/>
          <w:szCs w:val="24"/>
          <w:lang w:val="es-ES_tradnl" w:eastAsia="es-MX"/>
        </w:rPr>
      </w:pPr>
      <w:r>
        <w:rPr>
          <w:rFonts w:ascii="Footlight MT Light" w:eastAsia="Times New Roman" w:hAnsi="Footlight MT Light" w:cs="Arial"/>
          <w:b/>
          <w:bCs/>
          <w:sz w:val="24"/>
          <w:szCs w:val="24"/>
          <w:lang w:eastAsia="es-MX"/>
        </w:rPr>
        <w:t>MULTIMETRO DIGITAL</w:t>
      </w:r>
      <w:r>
        <w:rPr>
          <w:rFonts w:ascii="Footlight MT Light" w:eastAsia="Times New Roman" w:hAnsi="Footlight MT Light" w:cs="Arial"/>
          <w:b/>
          <w:bCs/>
          <w:sz w:val="24"/>
          <w:szCs w:val="24"/>
          <w:lang w:val="es-ES_tradnl" w:eastAsia="es-MX"/>
        </w:rPr>
        <w:t xml:space="preserve"> </w:t>
      </w:r>
    </w:p>
    <w:p w:rsidR="00B0495D" w:rsidRPr="00B0495D" w:rsidRDefault="00B0495D" w:rsidP="00B0495D">
      <w:pPr>
        <w:spacing w:after="0" w:line="270" w:lineRule="atLeast"/>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PARTES:</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w:t>
      </w:r>
      <w:r w:rsidR="00F63D54">
        <w:rPr>
          <w:rFonts w:ascii="Footlight MT Light" w:eastAsia="Times New Roman" w:hAnsi="Footlight MT Light" w:cs="Arial"/>
          <w:b/>
          <w:bCs/>
          <w:sz w:val="24"/>
          <w:szCs w:val="24"/>
          <w:lang w:val="es-ES_tradnl" w:eastAsia="es-MX"/>
        </w:rPr>
        <w:t xml:space="preserve"> </w:t>
      </w:r>
      <w:r w:rsidRPr="00B0495D">
        <w:rPr>
          <w:rFonts w:ascii="Footlight MT Light" w:eastAsia="Times New Roman" w:hAnsi="Footlight MT Light" w:cs="Arial"/>
          <w:b/>
          <w:bCs/>
          <w:sz w:val="24"/>
          <w:szCs w:val="24"/>
          <w:lang w:val="es-ES_tradnl" w:eastAsia="es-MX"/>
        </w:rPr>
        <w:t xml:space="preserve"> 1-</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proofErr w:type="spellStart"/>
      <w:r w:rsidRPr="00B0495D">
        <w:rPr>
          <w:rFonts w:ascii="Footlight MT Light" w:eastAsia="Times New Roman" w:hAnsi="Footlight MT Light" w:cs="Arial"/>
          <w:sz w:val="24"/>
          <w:szCs w:val="24"/>
          <w:lang w:val="es-ES_tradnl" w:eastAsia="es-MX"/>
        </w:rPr>
        <w:t>Display</w:t>
      </w:r>
      <w:proofErr w:type="spellEnd"/>
      <w:r w:rsidRPr="00B0495D">
        <w:rPr>
          <w:rFonts w:ascii="Footlight MT Light" w:eastAsia="Times New Roman" w:hAnsi="Footlight MT Light" w:cs="Arial"/>
          <w:sz w:val="24"/>
          <w:szCs w:val="24"/>
          <w:lang w:val="es-ES_tradnl" w:eastAsia="es-MX"/>
        </w:rPr>
        <w:t xml:space="preserve"> de cristal líquido.</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w:t>
      </w:r>
      <w:r w:rsidR="00F63D54">
        <w:rPr>
          <w:rFonts w:ascii="Footlight MT Light" w:eastAsia="Times New Roman" w:hAnsi="Footlight MT Light" w:cs="Arial"/>
          <w:b/>
          <w:bCs/>
          <w:sz w:val="24"/>
          <w:szCs w:val="24"/>
          <w:lang w:val="es-ES_tradnl" w:eastAsia="es-MX"/>
        </w:rPr>
        <w:t xml:space="preserve"> </w:t>
      </w:r>
      <w:r w:rsidRPr="00B0495D">
        <w:rPr>
          <w:rFonts w:ascii="Footlight MT Light" w:eastAsia="Times New Roman" w:hAnsi="Footlight MT Light" w:cs="Arial"/>
          <w:b/>
          <w:bCs/>
          <w:sz w:val="24"/>
          <w:szCs w:val="24"/>
          <w:lang w:val="es-ES_tradnl" w:eastAsia="es-MX"/>
        </w:rPr>
        <w:t xml:space="preserve"> 2-</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r w:rsidRPr="00B0495D">
        <w:rPr>
          <w:rFonts w:ascii="Footlight MT Light" w:eastAsia="Times New Roman" w:hAnsi="Footlight MT Light" w:cs="Arial"/>
          <w:sz w:val="24"/>
          <w:szCs w:val="24"/>
          <w:lang w:val="es-ES_tradnl" w:eastAsia="es-MX"/>
        </w:rPr>
        <w:t>Escala o rango para medir resistencia.</w:t>
      </w:r>
    </w:p>
    <w:p w:rsidR="00B0495D" w:rsidRPr="00B0495D" w:rsidRDefault="00F63D54" w:rsidP="00B0495D">
      <w:pPr>
        <w:spacing w:after="0" w:line="270" w:lineRule="atLeast"/>
        <w:ind w:hanging="360"/>
        <w:jc w:val="both"/>
        <w:rPr>
          <w:rFonts w:ascii="Footlight MT Light" w:eastAsia="Times New Roman" w:hAnsi="Footlight MT Light" w:cs="Arial"/>
          <w:sz w:val="20"/>
          <w:szCs w:val="20"/>
          <w:lang w:eastAsia="es-MX"/>
        </w:rPr>
      </w:pPr>
      <w:r>
        <w:rPr>
          <w:rFonts w:ascii="Footlight MT Light" w:eastAsia="Times New Roman" w:hAnsi="Footlight MT Light" w:cs="Arial"/>
          <w:b/>
          <w:bCs/>
          <w:sz w:val="24"/>
          <w:szCs w:val="24"/>
          <w:lang w:val="es-ES_tradnl" w:eastAsia="es-MX"/>
        </w:rPr>
        <w:t xml:space="preserve">     </w:t>
      </w:r>
      <w:r w:rsidR="00B0495D" w:rsidRPr="00B0495D">
        <w:rPr>
          <w:rFonts w:ascii="Footlight MT Light" w:eastAsia="Times New Roman" w:hAnsi="Footlight MT Light" w:cs="Arial"/>
          <w:b/>
          <w:bCs/>
          <w:sz w:val="24"/>
          <w:szCs w:val="24"/>
          <w:lang w:val="es-ES_tradnl" w:eastAsia="es-MX"/>
        </w:rPr>
        <w:t xml:space="preserve"> 3-</w:t>
      </w:r>
      <w:r w:rsidR="00B0495D" w:rsidRPr="00B0495D">
        <w:rPr>
          <w:rFonts w:ascii="Footlight MT Light" w:eastAsia="Times New Roman" w:hAnsi="Footlight MT Light" w:cs="Arial"/>
          <w:sz w:val="24"/>
          <w:szCs w:val="24"/>
          <w:lang w:val="es-ES_tradnl" w:eastAsia="es-MX"/>
        </w:rPr>
        <w:t>  </w:t>
      </w:r>
      <w:r w:rsidR="00B0495D" w:rsidRPr="00F63D54">
        <w:rPr>
          <w:rFonts w:ascii="Footlight MT Light" w:eastAsia="Times New Roman" w:hAnsi="Footlight MT Light" w:cs="Arial"/>
          <w:sz w:val="24"/>
          <w:szCs w:val="24"/>
          <w:lang w:val="es-ES_tradnl" w:eastAsia="es-MX"/>
        </w:rPr>
        <w:t> </w:t>
      </w:r>
      <w:r w:rsidR="00B0495D" w:rsidRPr="00B0495D">
        <w:rPr>
          <w:rFonts w:ascii="Footlight MT Light" w:eastAsia="Times New Roman" w:hAnsi="Footlight MT Light" w:cs="Arial"/>
          <w:sz w:val="24"/>
          <w:szCs w:val="24"/>
          <w:lang w:val="es-ES_tradnl" w:eastAsia="es-MX"/>
        </w:rPr>
        <w:t>Llave selectora de medición.</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w:t>
      </w:r>
      <w:r w:rsidR="00F63D54">
        <w:rPr>
          <w:rFonts w:ascii="Footlight MT Light" w:eastAsia="Times New Roman" w:hAnsi="Footlight MT Light" w:cs="Arial"/>
          <w:b/>
          <w:bCs/>
          <w:sz w:val="24"/>
          <w:szCs w:val="24"/>
          <w:lang w:val="es-ES_tradnl" w:eastAsia="es-MX"/>
        </w:rPr>
        <w:t xml:space="preserve">  </w:t>
      </w:r>
      <w:r w:rsidRPr="00B0495D">
        <w:rPr>
          <w:rFonts w:ascii="Footlight MT Light" w:eastAsia="Times New Roman" w:hAnsi="Footlight MT Light" w:cs="Arial"/>
          <w:b/>
          <w:bCs/>
          <w:sz w:val="24"/>
          <w:szCs w:val="24"/>
          <w:lang w:val="es-ES_tradnl" w:eastAsia="es-MX"/>
        </w:rPr>
        <w:t>4-</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r w:rsidRPr="00B0495D">
        <w:rPr>
          <w:rFonts w:ascii="Footlight MT Light" w:eastAsia="Times New Roman" w:hAnsi="Footlight MT Light" w:cs="Arial"/>
          <w:sz w:val="24"/>
          <w:szCs w:val="24"/>
          <w:lang w:val="es-ES_tradnl" w:eastAsia="es-MX"/>
        </w:rPr>
        <w:t xml:space="preserve">Escala o rango para medir tensión en continua (puede indicarse DC en vez de una </w:t>
      </w:r>
      <w:proofErr w:type="spellStart"/>
      <w:r w:rsidRPr="00B0495D">
        <w:rPr>
          <w:rFonts w:ascii="Footlight MT Light" w:eastAsia="Times New Roman" w:hAnsi="Footlight MT Light" w:cs="Arial"/>
          <w:sz w:val="24"/>
          <w:szCs w:val="24"/>
          <w:lang w:val="es-ES_tradnl" w:eastAsia="es-MX"/>
        </w:rPr>
        <w:t>linea</w:t>
      </w:r>
      <w:proofErr w:type="spellEnd"/>
      <w:r w:rsidRPr="00B0495D">
        <w:rPr>
          <w:rFonts w:ascii="Footlight MT Light" w:eastAsia="Times New Roman" w:hAnsi="Footlight MT Light" w:cs="Arial"/>
          <w:sz w:val="24"/>
          <w:szCs w:val="24"/>
          <w:lang w:val="es-ES_tradnl" w:eastAsia="es-MX"/>
        </w:rPr>
        <w:t xml:space="preserve"> continua y otra punteada).</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xml:space="preserve">    </w:t>
      </w:r>
      <w:r w:rsidR="00F63D54">
        <w:rPr>
          <w:rFonts w:ascii="Footlight MT Light" w:eastAsia="Times New Roman" w:hAnsi="Footlight MT Light" w:cs="Arial"/>
          <w:b/>
          <w:bCs/>
          <w:sz w:val="24"/>
          <w:szCs w:val="24"/>
          <w:lang w:val="es-ES_tradnl" w:eastAsia="es-MX"/>
        </w:rPr>
        <w:t xml:space="preserve"> </w:t>
      </w:r>
      <w:r w:rsidRPr="00B0495D">
        <w:rPr>
          <w:rFonts w:ascii="Footlight MT Light" w:eastAsia="Times New Roman" w:hAnsi="Footlight MT Light" w:cs="Arial"/>
          <w:b/>
          <w:bCs/>
          <w:sz w:val="24"/>
          <w:szCs w:val="24"/>
          <w:lang w:val="es-ES_tradnl" w:eastAsia="es-MX"/>
        </w:rPr>
        <w:t>5-</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r w:rsidRPr="00B0495D">
        <w:rPr>
          <w:rFonts w:ascii="Footlight MT Light" w:eastAsia="Times New Roman" w:hAnsi="Footlight MT Light" w:cs="Arial"/>
          <w:sz w:val="24"/>
          <w:szCs w:val="24"/>
          <w:lang w:val="es-ES_tradnl" w:eastAsia="es-MX"/>
        </w:rPr>
        <w:t xml:space="preserve">Escala o rango para medir tensión en alterna (puede indicarse AC en vez de la </w:t>
      </w:r>
      <w:proofErr w:type="spellStart"/>
      <w:r w:rsidRPr="00B0495D">
        <w:rPr>
          <w:rFonts w:ascii="Footlight MT Light" w:eastAsia="Times New Roman" w:hAnsi="Footlight MT Light" w:cs="Arial"/>
          <w:sz w:val="24"/>
          <w:szCs w:val="24"/>
          <w:lang w:val="es-ES_tradnl" w:eastAsia="es-MX"/>
        </w:rPr>
        <w:t>linea</w:t>
      </w:r>
      <w:proofErr w:type="spellEnd"/>
      <w:r w:rsidRPr="00B0495D">
        <w:rPr>
          <w:rFonts w:ascii="Footlight MT Light" w:eastAsia="Times New Roman" w:hAnsi="Footlight MT Light" w:cs="Arial"/>
          <w:sz w:val="24"/>
          <w:szCs w:val="24"/>
          <w:lang w:val="es-ES_tradnl" w:eastAsia="es-MX"/>
        </w:rPr>
        <w:t xml:space="preserve"> ondeada).</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6-</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r w:rsidRPr="00B0495D">
        <w:rPr>
          <w:rFonts w:ascii="Footlight MT Light" w:eastAsia="Times New Roman" w:hAnsi="Footlight MT Light" w:cs="Arial"/>
          <w:sz w:val="24"/>
          <w:szCs w:val="24"/>
          <w:lang w:val="es-ES_tradnl" w:eastAsia="es-MX"/>
        </w:rPr>
        <w:t>Borne o “</w:t>
      </w:r>
      <w:proofErr w:type="spellStart"/>
      <w:r w:rsidRPr="00B0495D">
        <w:rPr>
          <w:rFonts w:ascii="Footlight MT Light" w:eastAsia="Times New Roman" w:hAnsi="Footlight MT Light" w:cs="Arial"/>
          <w:sz w:val="24"/>
          <w:szCs w:val="24"/>
          <w:lang w:val="es-ES_tradnl" w:eastAsia="es-MX"/>
        </w:rPr>
        <w:t>jack</w:t>
      </w:r>
      <w:proofErr w:type="spellEnd"/>
      <w:r w:rsidRPr="00B0495D">
        <w:rPr>
          <w:rFonts w:ascii="Footlight MT Light" w:eastAsia="Times New Roman" w:hAnsi="Footlight MT Light" w:cs="Arial"/>
          <w:sz w:val="24"/>
          <w:szCs w:val="24"/>
          <w:lang w:val="es-ES_tradnl" w:eastAsia="es-MX"/>
        </w:rPr>
        <w:t xml:space="preserve">” de conexión para la punta </w:t>
      </w:r>
      <w:proofErr w:type="gramStart"/>
      <w:r w:rsidRPr="00B0495D">
        <w:rPr>
          <w:rFonts w:ascii="Footlight MT Light" w:eastAsia="Times New Roman" w:hAnsi="Footlight MT Light" w:cs="Arial"/>
          <w:sz w:val="24"/>
          <w:szCs w:val="24"/>
          <w:lang w:val="es-ES_tradnl" w:eastAsia="es-MX"/>
        </w:rPr>
        <w:t>roja ,cuando</w:t>
      </w:r>
      <w:proofErr w:type="gramEnd"/>
      <w:r w:rsidRPr="00B0495D">
        <w:rPr>
          <w:rFonts w:ascii="Footlight MT Light" w:eastAsia="Times New Roman" w:hAnsi="Footlight MT Light" w:cs="Arial"/>
          <w:sz w:val="24"/>
          <w:szCs w:val="24"/>
          <w:lang w:val="es-ES_tradnl" w:eastAsia="es-MX"/>
        </w:rPr>
        <w:t xml:space="preserve"> se quiere medir tensión, resistencia y frecuencia (si tuviera), tanto en corriente alterna como en continua.</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7-</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r w:rsidRPr="00B0495D">
        <w:rPr>
          <w:rFonts w:ascii="Footlight MT Light" w:eastAsia="Times New Roman" w:hAnsi="Footlight MT Light" w:cs="Arial"/>
          <w:sz w:val="24"/>
          <w:szCs w:val="24"/>
          <w:lang w:val="es-ES_tradnl" w:eastAsia="es-MX"/>
        </w:rPr>
        <w:t>Borne de conexión o “</w:t>
      </w:r>
      <w:proofErr w:type="spellStart"/>
      <w:r w:rsidRPr="00B0495D">
        <w:rPr>
          <w:rFonts w:ascii="Footlight MT Light" w:eastAsia="Times New Roman" w:hAnsi="Footlight MT Light" w:cs="Arial"/>
          <w:sz w:val="24"/>
          <w:szCs w:val="24"/>
          <w:lang w:val="es-ES_tradnl" w:eastAsia="es-MX"/>
        </w:rPr>
        <w:t>jack</w:t>
      </w:r>
      <w:proofErr w:type="spellEnd"/>
      <w:r w:rsidRPr="00B0495D">
        <w:rPr>
          <w:rFonts w:ascii="Footlight MT Light" w:eastAsia="Times New Roman" w:hAnsi="Footlight MT Light" w:cs="Arial"/>
          <w:sz w:val="24"/>
          <w:szCs w:val="24"/>
          <w:lang w:val="es-ES_tradnl" w:eastAsia="es-MX"/>
        </w:rPr>
        <w:t>”  negativo  para la punta negra.</w:t>
      </w: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p>
    <w:p w:rsidR="00B0495D" w:rsidRPr="00B0495D" w:rsidRDefault="00B0495D" w:rsidP="00B0495D">
      <w:pPr>
        <w:spacing w:after="0" w:line="270" w:lineRule="atLeast"/>
        <w:ind w:hanging="360"/>
        <w:jc w:val="both"/>
        <w:rPr>
          <w:rFonts w:ascii="Footlight MT Light" w:eastAsia="Times New Roman" w:hAnsi="Footlight MT Light" w:cs="Arial"/>
          <w:sz w:val="20"/>
          <w:szCs w:val="20"/>
          <w:lang w:eastAsia="es-MX"/>
        </w:rPr>
      </w:pPr>
      <w:r w:rsidRPr="00B0495D">
        <w:rPr>
          <w:rFonts w:ascii="Footlight MT Light" w:eastAsia="Times New Roman" w:hAnsi="Footlight MT Light" w:cs="Arial"/>
          <w:b/>
          <w:bCs/>
          <w:sz w:val="24"/>
          <w:szCs w:val="24"/>
          <w:lang w:val="es-ES_tradnl" w:eastAsia="es-MX"/>
        </w:rPr>
        <w:t>     8-</w:t>
      </w:r>
      <w:r w:rsidRPr="00B0495D">
        <w:rPr>
          <w:rFonts w:ascii="Footlight MT Light" w:eastAsia="Times New Roman" w:hAnsi="Footlight MT Light" w:cs="Arial"/>
          <w:sz w:val="24"/>
          <w:szCs w:val="24"/>
          <w:lang w:val="es-ES_tradnl" w:eastAsia="es-MX"/>
        </w:rPr>
        <w:t>  </w:t>
      </w:r>
      <w:r w:rsidRPr="00F63D54">
        <w:rPr>
          <w:rFonts w:ascii="Footlight MT Light" w:eastAsia="Times New Roman" w:hAnsi="Footlight MT Light" w:cs="Arial"/>
          <w:sz w:val="24"/>
          <w:szCs w:val="24"/>
          <w:lang w:val="es-ES_tradnl" w:eastAsia="es-MX"/>
        </w:rPr>
        <w:t> </w:t>
      </w:r>
      <w:r w:rsidRPr="00B0495D">
        <w:rPr>
          <w:rFonts w:ascii="Footlight MT Light" w:eastAsia="Times New Roman" w:hAnsi="Footlight MT Light" w:cs="Arial"/>
          <w:sz w:val="24"/>
          <w:szCs w:val="24"/>
          <w:lang w:val="es-ES_tradnl" w:eastAsia="es-MX"/>
        </w:rPr>
        <w:t>Borne de conexión o “</w:t>
      </w:r>
      <w:proofErr w:type="spellStart"/>
      <w:r w:rsidRPr="00B0495D">
        <w:rPr>
          <w:rFonts w:ascii="Footlight MT Light" w:eastAsia="Times New Roman" w:hAnsi="Footlight MT Light" w:cs="Arial"/>
          <w:sz w:val="24"/>
          <w:szCs w:val="24"/>
          <w:lang w:val="es-ES_tradnl" w:eastAsia="es-MX"/>
        </w:rPr>
        <w:t>jack</w:t>
      </w:r>
      <w:proofErr w:type="spellEnd"/>
      <w:r w:rsidRPr="00B0495D">
        <w:rPr>
          <w:rFonts w:ascii="Footlight MT Light" w:eastAsia="Times New Roman" w:hAnsi="Footlight MT Light" w:cs="Arial"/>
          <w:sz w:val="24"/>
          <w:szCs w:val="24"/>
          <w:lang w:val="es-ES_tradnl" w:eastAsia="es-MX"/>
        </w:rPr>
        <w:t xml:space="preserve">”  para poner la punta roja si se va a medir </w:t>
      </w:r>
      <w:proofErr w:type="spellStart"/>
      <w:r w:rsidRPr="00B0495D">
        <w:rPr>
          <w:rFonts w:ascii="Footlight MT Light" w:eastAsia="Times New Roman" w:hAnsi="Footlight MT Light" w:cs="Arial"/>
          <w:sz w:val="24"/>
          <w:szCs w:val="24"/>
          <w:lang w:val="es-ES_tradnl" w:eastAsia="es-MX"/>
        </w:rPr>
        <w:t>mA</w:t>
      </w:r>
      <w:proofErr w:type="spellEnd"/>
      <w:r w:rsidRPr="00B0495D">
        <w:rPr>
          <w:rFonts w:ascii="Footlight MT Light" w:eastAsia="Times New Roman" w:hAnsi="Footlight MT Light" w:cs="Arial"/>
          <w:sz w:val="24"/>
          <w:szCs w:val="24"/>
          <w:lang w:val="es-ES_tradnl" w:eastAsia="es-MX"/>
        </w:rPr>
        <w:t xml:space="preserve"> (</w:t>
      </w:r>
      <w:proofErr w:type="spellStart"/>
      <w:r w:rsidRPr="00B0495D">
        <w:rPr>
          <w:rFonts w:ascii="Footlight MT Light" w:eastAsia="Times New Roman" w:hAnsi="Footlight MT Light" w:cs="Arial"/>
          <w:sz w:val="24"/>
          <w:szCs w:val="24"/>
          <w:lang w:val="es-ES_tradnl" w:eastAsia="es-MX"/>
        </w:rPr>
        <w:t>miliamperes</w:t>
      </w:r>
      <w:proofErr w:type="spellEnd"/>
      <w:r w:rsidRPr="00B0495D">
        <w:rPr>
          <w:rFonts w:ascii="Footlight MT Light" w:eastAsia="Times New Roman" w:hAnsi="Footlight MT Light" w:cs="Arial"/>
          <w:sz w:val="24"/>
          <w:szCs w:val="24"/>
          <w:lang w:val="es-ES_tradnl" w:eastAsia="es-MX"/>
        </w:rPr>
        <w:t>), tanto en alterna como en continua.</w:t>
      </w:r>
    </w:p>
    <w:p w:rsidR="00B0495D" w:rsidRPr="00B0495D" w:rsidRDefault="00F63D54" w:rsidP="00B0495D">
      <w:pPr>
        <w:spacing w:after="0" w:line="270" w:lineRule="atLeast"/>
        <w:ind w:hanging="360"/>
        <w:jc w:val="both"/>
        <w:rPr>
          <w:rFonts w:ascii="Footlight MT Light" w:eastAsia="Times New Roman" w:hAnsi="Footlight MT Light" w:cs="Arial"/>
          <w:sz w:val="20"/>
          <w:szCs w:val="20"/>
          <w:lang w:eastAsia="es-MX"/>
        </w:rPr>
      </w:pPr>
      <w:r>
        <w:rPr>
          <w:rFonts w:ascii="Footlight MT Light" w:eastAsia="Times New Roman" w:hAnsi="Footlight MT Light" w:cs="Arial"/>
          <w:b/>
          <w:bCs/>
          <w:sz w:val="24"/>
          <w:szCs w:val="24"/>
          <w:lang w:val="es-ES_tradnl" w:eastAsia="es-MX"/>
        </w:rPr>
        <w:t xml:space="preserve">     </w:t>
      </w:r>
      <w:r w:rsidR="00B0495D" w:rsidRPr="00B0495D">
        <w:rPr>
          <w:rFonts w:ascii="Footlight MT Light" w:eastAsia="Times New Roman" w:hAnsi="Footlight MT Light" w:cs="Arial"/>
          <w:b/>
          <w:bCs/>
          <w:sz w:val="24"/>
          <w:szCs w:val="24"/>
          <w:lang w:val="es-ES_tradnl" w:eastAsia="es-MX"/>
        </w:rPr>
        <w:t>9-</w:t>
      </w:r>
      <w:r w:rsidR="00B0495D" w:rsidRPr="00B0495D">
        <w:rPr>
          <w:rFonts w:ascii="Footlight MT Light" w:eastAsia="Times New Roman" w:hAnsi="Footlight MT Light" w:cs="Arial"/>
          <w:sz w:val="24"/>
          <w:szCs w:val="24"/>
          <w:lang w:val="es-ES_tradnl" w:eastAsia="es-MX"/>
        </w:rPr>
        <w:t>  </w:t>
      </w:r>
      <w:r w:rsidR="00B0495D" w:rsidRPr="00F63D54">
        <w:rPr>
          <w:rFonts w:ascii="Footlight MT Light" w:eastAsia="Times New Roman" w:hAnsi="Footlight MT Light" w:cs="Arial"/>
          <w:sz w:val="24"/>
          <w:szCs w:val="24"/>
          <w:lang w:val="es-ES_tradnl" w:eastAsia="es-MX"/>
        </w:rPr>
        <w:t> </w:t>
      </w:r>
      <w:r w:rsidR="00B0495D" w:rsidRPr="00B0495D">
        <w:rPr>
          <w:rFonts w:ascii="Footlight MT Light" w:eastAsia="Times New Roman" w:hAnsi="Footlight MT Light" w:cs="Arial"/>
          <w:sz w:val="24"/>
          <w:szCs w:val="24"/>
          <w:lang w:val="es-ES_tradnl" w:eastAsia="es-MX"/>
        </w:rPr>
        <w:t>Borne de conexión o “</w:t>
      </w:r>
      <w:proofErr w:type="spellStart"/>
      <w:r w:rsidR="00B0495D" w:rsidRPr="00B0495D">
        <w:rPr>
          <w:rFonts w:ascii="Footlight MT Light" w:eastAsia="Times New Roman" w:hAnsi="Footlight MT Light" w:cs="Arial"/>
          <w:sz w:val="24"/>
          <w:szCs w:val="24"/>
          <w:lang w:val="es-ES_tradnl" w:eastAsia="es-MX"/>
        </w:rPr>
        <w:t>jack</w:t>
      </w:r>
      <w:proofErr w:type="spellEnd"/>
      <w:r w:rsidR="00B0495D" w:rsidRPr="00B0495D">
        <w:rPr>
          <w:rFonts w:ascii="Footlight MT Light" w:eastAsia="Times New Roman" w:hAnsi="Footlight MT Light" w:cs="Arial"/>
          <w:sz w:val="24"/>
          <w:szCs w:val="24"/>
          <w:lang w:val="es-ES_tradnl" w:eastAsia="es-MX"/>
        </w:rPr>
        <w:t>”  para la punta roja cuando se elija el rango de 20A máximo, tanto en alterna como en continua.</w:t>
      </w:r>
    </w:p>
    <w:p w:rsidR="00B0495D" w:rsidRPr="00B0495D" w:rsidRDefault="00F63D54" w:rsidP="00B0495D">
      <w:pPr>
        <w:spacing w:after="0" w:line="270" w:lineRule="atLeast"/>
        <w:ind w:hanging="360"/>
        <w:jc w:val="both"/>
        <w:rPr>
          <w:rFonts w:ascii="Footlight MT Light" w:eastAsia="Times New Roman" w:hAnsi="Footlight MT Light" w:cs="Arial"/>
          <w:sz w:val="20"/>
          <w:szCs w:val="20"/>
          <w:lang w:eastAsia="es-MX"/>
        </w:rPr>
      </w:pPr>
      <w:r>
        <w:rPr>
          <w:rFonts w:ascii="Footlight MT Light" w:eastAsia="Times New Roman" w:hAnsi="Footlight MT Light" w:cs="Arial"/>
          <w:b/>
          <w:bCs/>
          <w:sz w:val="24"/>
          <w:szCs w:val="24"/>
          <w:lang w:eastAsia="es-MX"/>
        </w:rPr>
        <w:t xml:space="preserve">     </w:t>
      </w:r>
      <w:r w:rsidR="00B0495D" w:rsidRPr="00B0495D">
        <w:rPr>
          <w:rFonts w:ascii="Footlight MT Light" w:eastAsia="Times New Roman" w:hAnsi="Footlight MT Light" w:cs="Arial"/>
          <w:b/>
          <w:bCs/>
          <w:sz w:val="24"/>
          <w:szCs w:val="24"/>
          <w:lang w:val="es-ES_tradnl" w:eastAsia="es-MX"/>
        </w:rPr>
        <w:t>10-</w:t>
      </w:r>
      <w:r w:rsidR="00B0495D" w:rsidRPr="00B0495D">
        <w:rPr>
          <w:rFonts w:ascii="Footlight MT Light" w:eastAsia="Times New Roman" w:hAnsi="Footlight MT Light" w:cs="Arial"/>
          <w:sz w:val="24"/>
          <w:szCs w:val="24"/>
          <w:lang w:val="es-ES_tradnl" w:eastAsia="es-MX"/>
        </w:rPr>
        <w:t xml:space="preserve">Escala o rango para medir corriente en alterna (puede venir indicado AC en lugar de la </w:t>
      </w:r>
      <w:proofErr w:type="spellStart"/>
      <w:r w:rsidR="00B0495D" w:rsidRPr="00B0495D">
        <w:rPr>
          <w:rFonts w:ascii="Footlight MT Light" w:eastAsia="Times New Roman" w:hAnsi="Footlight MT Light" w:cs="Arial"/>
          <w:sz w:val="24"/>
          <w:szCs w:val="24"/>
          <w:lang w:val="es-ES_tradnl" w:eastAsia="es-MX"/>
        </w:rPr>
        <w:t>linea</w:t>
      </w:r>
      <w:proofErr w:type="spellEnd"/>
      <w:r w:rsidR="00B0495D" w:rsidRPr="00B0495D">
        <w:rPr>
          <w:rFonts w:ascii="Footlight MT Light" w:eastAsia="Times New Roman" w:hAnsi="Footlight MT Light" w:cs="Arial"/>
          <w:sz w:val="24"/>
          <w:szCs w:val="24"/>
          <w:lang w:val="es-ES_tradnl" w:eastAsia="es-MX"/>
        </w:rPr>
        <w:t xml:space="preserve"> ondeada).</w:t>
      </w:r>
    </w:p>
    <w:p w:rsidR="00B0495D" w:rsidRPr="00B0495D" w:rsidRDefault="00F63D54" w:rsidP="00B0495D">
      <w:pPr>
        <w:spacing w:after="0" w:line="270" w:lineRule="atLeast"/>
        <w:ind w:hanging="360"/>
        <w:jc w:val="both"/>
        <w:rPr>
          <w:rFonts w:ascii="Footlight MT Light" w:eastAsia="Times New Roman" w:hAnsi="Footlight MT Light" w:cs="Arial"/>
          <w:sz w:val="20"/>
          <w:szCs w:val="20"/>
          <w:lang w:eastAsia="es-MX"/>
        </w:rPr>
      </w:pPr>
      <w:r>
        <w:rPr>
          <w:rFonts w:ascii="Footlight MT Light" w:eastAsia="Times New Roman" w:hAnsi="Footlight MT Light" w:cs="Arial"/>
          <w:b/>
          <w:bCs/>
          <w:sz w:val="24"/>
          <w:szCs w:val="24"/>
          <w:lang w:val="es-ES_tradnl" w:eastAsia="es-MX"/>
        </w:rPr>
        <w:t xml:space="preserve">     </w:t>
      </w:r>
      <w:r w:rsidR="00B0495D" w:rsidRPr="00B0495D">
        <w:rPr>
          <w:rFonts w:ascii="Footlight MT Light" w:eastAsia="Times New Roman" w:hAnsi="Footlight MT Light" w:cs="Arial"/>
          <w:b/>
          <w:bCs/>
          <w:sz w:val="24"/>
          <w:szCs w:val="24"/>
          <w:lang w:val="es-ES_tradnl" w:eastAsia="es-MX"/>
        </w:rPr>
        <w:t>11-</w:t>
      </w:r>
      <w:r w:rsidR="00B0495D" w:rsidRPr="00B0495D">
        <w:rPr>
          <w:rFonts w:ascii="Footlight MT Light" w:eastAsia="Times New Roman" w:hAnsi="Footlight MT Light" w:cs="Arial"/>
          <w:sz w:val="24"/>
          <w:szCs w:val="24"/>
          <w:lang w:val="es-ES_tradnl" w:eastAsia="es-MX"/>
        </w:rPr>
        <w:t xml:space="preserve">Escala o rango para medir corriente en continua (puede venir DC en lugar de una </w:t>
      </w:r>
      <w:proofErr w:type="spellStart"/>
      <w:r w:rsidR="00B0495D" w:rsidRPr="00B0495D">
        <w:rPr>
          <w:rFonts w:ascii="Footlight MT Light" w:eastAsia="Times New Roman" w:hAnsi="Footlight MT Light" w:cs="Arial"/>
          <w:sz w:val="24"/>
          <w:szCs w:val="24"/>
          <w:lang w:val="es-ES_tradnl" w:eastAsia="es-MX"/>
        </w:rPr>
        <w:t>linea</w:t>
      </w:r>
      <w:proofErr w:type="spellEnd"/>
      <w:r w:rsidR="00B0495D" w:rsidRPr="00B0495D">
        <w:rPr>
          <w:rFonts w:ascii="Footlight MT Light" w:eastAsia="Times New Roman" w:hAnsi="Footlight MT Light" w:cs="Arial"/>
          <w:sz w:val="24"/>
          <w:szCs w:val="24"/>
          <w:lang w:val="es-ES_tradnl" w:eastAsia="es-MX"/>
        </w:rPr>
        <w:t xml:space="preserve"> continua y otra punteada).</w:t>
      </w:r>
    </w:p>
    <w:p w:rsidR="00B0495D" w:rsidRPr="00B0495D" w:rsidRDefault="00F63D54" w:rsidP="00B0495D">
      <w:pPr>
        <w:spacing w:after="0" w:line="270" w:lineRule="atLeast"/>
        <w:ind w:hanging="360"/>
        <w:jc w:val="both"/>
        <w:rPr>
          <w:rFonts w:ascii="Footlight MT Light" w:eastAsia="Times New Roman" w:hAnsi="Footlight MT Light" w:cs="Arial"/>
          <w:sz w:val="20"/>
          <w:szCs w:val="20"/>
          <w:lang w:eastAsia="es-MX"/>
        </w:rPr>
      </w:pPr>
      <w:r>
        <w:rPr>
          <w:rFonts w:ascii="Footlight MT Light" w:eastAsia="Times New Roman" w:hAnsi="Footlight MT Light" w:cs="Arial"/>
          <w:b/>
          <w:bCs/>
          <w:sz w:val="24"/>
          <w:szCs w:val="24"/>
          <w:lang w:eastAsia="es-MX"/>
        </w:rPr>
        <w:t xml:space="preserve">     </w:t>
      </w:r>
      <w:r w:rsidR="00B0495D" w:rsidRPr="00B0495D">
        <w:rPr>
          <w:rFonts w:ascii="Footlight MT Light" w:eastAsia="Times New Roman" w:hAnsi="Footlight MT Light" w:cs="Arial"/>
          <w:b/>
          <w:bCs/>
          <w:sz w:val="24"/>
          <w:szCs w:val="24"/>
          <w:lang w:val="es-ES_tradnl" w:eastAsia="es-MX"/>
        </w:rPr>
        <w:t>12-</w:t>
      </w:r>
      <w:r w:rsidR="00B0495D" w:rsidRPr="00B0495D">
        <w:rPr>
          <w:rFonts w:ascii="Footlight MT Light" w:eastAsia="Times New Roman" w:hAnsi="Footlight MT Light" w:cs="Arial"/>
          <w:sz w:val="24"/>
          <w:szCs w:val="24"/>
          <w:lang w:val="es-ES_tradnl" w:eastAsia="es-MX"/>
        </w:rPr>
        <w:t>Zócalo de conexión para medir capacitores o condensadores.</w:t>
      </w:r>
    </w:p>
    <w:p w:rsidR="00B0495D" w:rsidRDefault="00B0495D" w:rsidP="00B0495D">
      <w:pPr>
        <w:jc w:val="both"/>
        <w:rPr>
          <w:rFonts w:ascii="Footlight MT Light" w:eastAsia="Times New Roman" w:hAnsi="Footlight MT Light" w:cs="Arial"/>
          <w:sz w:val="24"/>
          <w:szCs w:val="24"/>
          <w:lang w:val="es-ES_tradnl" w:eastAsia="es-MX"/>
        </w:rPr>
      </w:pPr>
      <w:r w:rsidRPr="00F63D54">
        <w:rPr>
          <w:rFonts w:ascii="Footlight MT Light" w:eastAsia="Times New Roman" w:hAnsi="Footlight MT Light" w:cs="Arial"/>
          <w:b/>
          <w:bCs/>
          <w:sz w:val="24"/>
          <w:szCs w:val="24"/>
          <w:lang w:val="es-ES_tradnl" w:eastAsia="es-MX"/>
        </w:rPr>
        <w:t>13-</w:t>
      </w:r>
      <w:r w:rsidRPr="00F63D54">
        <w:rPr>
          <w:rFonts w:ascii="Footlight MT Light" w:eastAsia="Times New Roman" w:hAnsi="Footlight MT Light" w:cs="Arial"/>
          <w:sz w:val="24"/>
          <w:szCs w:val="24"/>
          <w:lang w:val="es-ES_tradnl" w:eastAsia="es-MX"/>
        </w:rPr>
        <w:t>Botón de encendido y apagado.</w:t>
      </w:r>
    </w:p>
    <w:p w:rsidR="00F63D54" w:rsidRDefault="00F63D54" w:rsidP="00B0495D">
      <w:pPr>
        <w:jc w:val="both"/>
        <w:rPr>
          <w:rFonts w:ascii="Footlight MT Light" w:eastAsia="Times New Roman" w:hAnsi="Footlight MT Light" w:cs="Arial"/>
          <w:sz w:val="24"/>
          <w:szCs w:val="24"/>
          <w:lang w:val="es-ES_tradnl" w:eastAsia="es-MX"/>
        </w:rPr>
      </w:pPr>
    </w:p>
    <w:p w:rsidR="00F63D54" w:rsidRDefault="00F63D54" w:rsidP="00B0495D">
      <w:pPr>
        <w:jc w:val="both"/>
        <w:rPr>
          <w:rFonts w:ascii="Footlight MT Light" w:eastAsia="Times New Roman" w:hAnsi="Footlight MT Light" w:cs="Arial"/>
          <w:sz w:val="24"/>
          <w:szCs w:val="24"/>
          <w:lang w:val="es-ES_tradnl" w:eastAsia="es-MX"/>
        </w:rPr>
      </w:pPr>
    </w:p>
    <w:p w:rsidR="00395E8A" w:rsidRDefault="00395E8A" w:rsidP="00395E8A">
      <w:pPr>
        <w:jc w:val="center"/>
        <w:rPr>
          <w:rFonts w:ascii="Footlight MT Light" w:eastAsia="Times New Roman" w:hAnsi="Footlight MT Light" w:cs="Arial"/>
          <w:b/>
          <w:sz w:val="24"/>
          <w:szCs w:val="24"/>
          <w:lang w:val="es-ES_tradnl" w:eastAsia="es-MX"/>
        </w:rPr>
      </w:pPr>
      <w:r>
        <w:rPr>
          <w:noProof/>
          <w:lang w:eastAsia="es-MX"/>
        </w:rPr>
        <w:drawing>
          <wp:inline distT="0" distB="0" distL="0" distR="0">
            <wp:extent cx="2600325" cy="2835592"/>
            <wp:effectExtent l="19050" t="0" r="9525" b="0"/>
            <wp:docPr id="33" name="Imagen 33" descr="[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bujo.bmp]"/>
                    <pic:cNvPicPr>
                      <a:picLocks noChangeAspect="1" noChangeArrowheads="1"/>
                    </pic:cNvPicPr>
                  </pic:nvPicPr>
                  <pic:blipFill>
                    <a:blip r:embed="rId16" cstate="print"/>
                    <a:srcRect/>
                    <a:stretch>
                      <a:fillRect/>
                    </a:stretch>
                  </pic:blipFill>
                  <pic:spPr bwMode="auto">
                    <a:xfrm>
                      <a:off x="0" y="0"/>
                      <a:ext cx="2600325" cy="2835592"/>
                    </a:xfrm>
                    <a:prstGeom prst="rect">
                      <a:avLst/>
                    </a:prstGeom>
                    <a:noFill/>
                    <a:ln w="9525">
                      <a:noFill/>
                      <a:miter lim="800000"/>
                      <a:headEnd/>
                      <a:tailEnd/>
                    </a:ln>
                  </pic:spPr>
                </pic:pic>
              </a:graphicData>
            </a:graphic>
          </wp:inline>
        </w:drawing>
      </w:r>
    </w:p>
    <w:p w:rsidR="00395E8A" w:rsidRDefault="00395E8A" w:rsidP="00B0495D">
      <w:pPr>
        <w:jc w:val="both"/>
        <w:rPr>
          <w:rFonts w:ascii="Footlight MT Light" w:eastAsia="Times New Roman" w:hAnsi="Footlight MT Light" w:cs="Arial"/>
          <w:b/>
          <w:sz w:val="24"/>
          <w:szCs w:val="24"/>
          <w:lang w:val="es-ES_tradnl" w:eastAsia="es-MX"/>
        </w:rPr>
      </w:pPr>
      <w:r>
        <w:rPr>
          <w:rFonts w:ascii="Footlight MT Light" w:eastAsia="Times New Roman" w:hAnsi="Footlight MT Light" w:cs="Arial"/>
          <w:b/>
          <w:sz w:val="24"/>
          <w:szCs w:val="24"/>
          <w:lang w:val="es-ES_tradnl" w:eastAsia="es-MX"/>
        </w:rPr>
        <w:t>MULTIMETRO ANALOGICO</w:t>
      </w:r>
    </w:p>
    <w:p w:rsidR="00395E8A" w:rsidRPr="00395E8A" w:rsidRDefault="00395E8A" w:rsidP="00B0495D">
      <w:pPr>
        <w:jc w:val="both"/>
        <w:rPr>
          <w:rFonts w:ascii="Footlight MT Light" w:eastAsia="Times New Roman" w:hAnsi="Footlight MT Light" w:cs="Arial"/>
          <w:b/>
          <w:sz w:val="24"/>
          <w:szCs w:val="24"/>
          <w:lang w:val="es-ES_tradnl" w:eastAsia="es-MX"/>
        </w:rPr>
      </w:pPr>
      <w:r w:rsidRPr="00395E8A">
        <w:rPr>
          <w:rFonts w:ascii="Footlight MT Light" w:eastAsia="Times New Roman" w:hAnsi="Footlight MT Light" w:cs="Arial"/>
          <w:b/>
          <w:sz w:val="24"/>
          <w:szCs w:val="24"/>
          <w:lang w:val="es-ES_tradnl" w:eastAsia="es-MX"/>
        </w:rPr>
        <w:t>PARTES:</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1 Panel frontal</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2 Botón para selección de escalas de medición.</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3 Botón de encendido y selección de AC y DC</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 xml:space="preserve">4 Botón de calibración a cero </w:t>
      </w:r>
      <w:proofErr w:type="spellStart"/>
      <w:r w:rsidRPr="00395E8A">
        <w:rPr>
          <w:rFonts w:ascii="Footlight MT Light" w:eastAsia="Times New Roman" w:hAnsi="Footlight MT Light" w:cs="Arial"/>
          <w:sz w:val="24"/>
          <w:szCs w:val="24"/>
          <w:lang w:eastAsia="es-MX"/>
        </w:rPr>
        <w:t>Ohms</w:t>
      </w:r>
      <w:proofErr w:type="spellEnd"/>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5 Entrada +.</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6 Tornillo de ajuste.</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7 Graduación de las escalas.</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8 Entrada de – 10 A</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9 Entrada 250 v DC.</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10 Entrada +1v.</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11 Entrada – 10 A, 50 µA</w:t>
      </w:r>
    </w:p>
    <w:p w:rsidR="00395E8A" w:rsidRPr="00395E8A" w:rsidRDefault="00395E8A" w:rsidP="00395E8A">
      <w:pPr>
        <w:spacing w:after="0" w:line="270" w:lineRule="atLeast"/>
        <w:rPr>
          <w:rFonts w:ascii="Footlight MT Light" w:eastAsia="Times New Roman" w:hAnsi="Footlight MT Light" w:cs="Times New Roman"/>
          <w:sz w:val="24"/>
          <w:szCs w:val="24"/>
          <w:lang w:eastAsia="es-MX"/>
        </w:rPr>
      </w:pPr>
      <w:r w:rsidRPr="00395E8A">
        <w:rPr>
          <w:rFonts w:ascii="Footlight MT Light" w:eastAsia="Times New Roman" w:hAnsi="Footlight MT Light" w:cs="Arial"/>
          <w:sz w:val="24"/>
          <w:szCs w:val="24"/>
          <w:lang w:eastAsia="es-MX"/>
        </w:rPr>
        <w:t>12 Entrada 600 v AC, DC</w:t>
      </w:r>
    </w:p>
    <w:p w:rsidR="00395E8A" w:rsidRDefault="00395E8A" w:rsidP="00395E8A">
      <w:pPr>
        <w:spacing w:after="0" w:line="270" w:lineRule="atLeast"/>
        <w:rPr>
          <w:rFonts w:ascii="Footlight MT Light" w:eastAsia="Times New Roman" w:hAnsi="Footlight MT Light" w:cs="Arial"/>
          <w:sz w:val="24"/>
          <w:szCs w:val="24"/>
          <w:lang w:eastAsia="es-MX"/>
        </w:rPr>
      </w:pPr>
      <w:r w:rsidRPr="00395E8A">
        <w:rPr>
          <w:rFonts w:ascii="Footlight MT Light" w:eastAsia="Times New Roman" w:hAnsi="Footlight MT Light" w:cs="Arial"/>
          <w:sz w:val="24"/>
          <w:szCs w:val="24"/>
          <w:lang w:eastAsia="es-MX"/>
        </w:rPr>
        <w:t>13 Entrada 1000 v AC, DC</w:t>
      </w:r>
    </w:p>
    <w:p w:rsidR="008A7637" w:rsidRDefault="003879C9" w:rsidP="00395E8A">
      <w:pPr>
        <w:spacing w:after="0" w:line="270" w:lineRule="atLeast"/>
        <w:rPr>
          <w:rFonts w:ascii="Footlight MT Light" w:eastAsia="Times New Roman" w:hAnsi="Footlight MT Light" w:cs="Arial"/>
          <w:sz w:val="24"/>
          <w:szCs w:val="24"/>
          <w:lang w:eastAsia="es-MX"/>
        </w:rPr>
      </w:pPr>
      <w:hyperlink w:anchor="cap1" w:history="1">
        <w:proofErr w:type="gramStart"/>
        <w:r w:rsidR="008A7637" w:rsidRPr="008A7637">
          <w:rPr>
            <w:rStyle w:val="Hipervnculo"/>
            <w:rFonts w:ascii="Footlight MT Light" w:eastAsia="Times New Roman" w:hAnsi="Footlight MT Light" w:cs="Arial"/>
            <w:sz w:val="24"/>
            <w:szCs w:val="24"/>
            <w:lang w:eastAsia="es-MX"/>
          </w:rPr>
          <w:t>principio</w:t>
        </w:r>
        <w:proofErr w:type="gramEnd"/>
        <w:r w:rsidR="008A7637" w:rsidRPr="008A7637">
          <w:rPr>
            <w:rStyle w:val="Hipervnculo"/>
            <w:rFonts w:ascii="Footlight MT Light" w:eastAsia="Times New Roman" w:hAnsi="Footlight MT Light" w:cs="Arial"/>
            <w:sz w:val="24"/>
            <w:szCs w:val="24"/>
            <w:lang w:eastAsia="es-MX"/>
          </w:rPr>
          <w:t xml:space="preserve"> del documento</w:t>
        </w:r>
      </w:hyperlink>
    </w:p>
    <w:p w:rsidR="008A7637" w:rsidRDefault="003879C9" w:rsidP="00395E8A">
      <w:pPr>
        <w:spacing w:after="0" w:line="270" w:lineRule="atLeast"/>
        <w:rPr>
          <w:rFonts w:ascii="Footlight MT Light" w:eastAsia="Times New Roman" w:hAnsi="Footlight MT Light" w:cs="Arial"/>
          <w:sz w:val="24"/>
          <w:szCs w:val="24"/>
          <w:lang w:eastAsia="es-MX"/>
        </w:rPr>
      </w:pPr>
      <w:hyperlink w:anchor="cap2" w:history="1">
        <w:proofErr w:type="gramStart"/>
        <w:r w:rsidR="008A7637" w:rsidRPr="008A7637">
          <w:rPr>
            <w:rStyle w:val="Hipervnculo"/>
            <w:rFonts w:ascii="Footlight MT Light" w:eastAsia="Times New Roman" w:hAnsi="Footlight MT Light" w:cs="Arial"/>
            <w:sz w:val="24"/>
            <w:szCs w:val="24"/>
            <w:lang w:eastAsia="es-MX"/>
          </w:rPr>
          <w:t>siguiente</w:t>
        </w:r>
        <w:proofErr w:type="gramEnd"/>
      </w:hyperlink>
    </w:p>
    <w:p w:rsidR="008A7637" w:rsidRDefault="003879C9" w:rsidP="00395E8A">
      <w:pPr>
        <w:spacing w:after="0" w:line="270" w:lineRule="atLeast"/>
        <w:rPr>
          <w:rFonts w:ascii="Footlight MT Light" w:eastAsia="Times New Roman" w:hAnsi="Footlight MT Light" w:cs="Arial"/>
          <w:sz w:val="24"/>
          <w:szCs w:val="24"/>
          <w:lang w:eastAsia="es-MX"/>
        </w:rPr>
      </w:pPr>
      <w:hyperlink w:anchor="fin" w:history="1">
        <w:proofErr w:type="gramStart"/>
        <w:r w:rsidR="008A7637" w:rsidRPr="008A7637">
          <w:rPr>
            <w:rStyle w:val="Hipervnculo"/>
            <w:rFonts w:ascii="Footlight MT Light" w:eastAsia="Times New Roman" w:hAnsi="Footlight MT Light" w:cs="Arial"/>
            <w:sz w:val="24"/>
            <w:szCs w:val="24"/>
            <w:lang w:eastAsia="es-MX"/>
          </w:rPr>
          <w:t>final</w:t>
        </w:r>
        <w:proofErr w:type="gramEnd"/>
        <w:r w:rsidR="008A7637" w:rsidRPr="008A7637">
          <w:rPr>
            <w:rStyle w:val="Hipervnculo"/>
            <w:rFonts w:ascii="Footlight MT Light" w:eastAsia="Times New Roman" w:hAnsi="Footlight MT Light" w:cs="Arial"/>
            <w:sz w:val="24"/>
            <w:szCs w:val="24"/>
            <w:lang w:eastAsia="es-MX"/>
          </w:rPr>
          <w:t xml:space="preserve"> del documento</w:t>
        </w:r>
      </w:hyperlink>
    </w:p>
    <w:p w:rsidR="00F04A00" w:rsidRDefault="00F04A00" w:rsidP="00F04A00">
      <w:pPr>
        <w:pStyle w:val="Ttulo2"/>
        <w:jc w:val="center"/>
        <w:rPr>
          <w:rFonts w:ascii="Footlight MT Light" w:hAnsi="Footlight MT Light"/>
          <w:color w:val="auto"/>
          <w:sz w:val="24"/>
        </w:rPr>
        <w:sectPr w:rsidR="00F04A00" w:rsidSect="00437EBE">
          <w:footerReference w:type="default" r:id="rId17"/>
          <w:headerReference w:type="first" r:id="rId18"/>
          <w:footerReference w:type="first" r:id="rId19"/>
          <w:pgSz w:w="12240" w:h="15840"/>
          <w:pgMar w:top="1417" w:right="1701" w:bottom="1417" w:left="1701" w:header="708" w:footer="708" w:gutter="0"/>
          <w:cols w:space="708"/>
          <w:titlePg/>
          <w:docGrid w:linePitch="360"/>
        </w:sectPr>
      </w:pPr>
      <w:bookmarkStart w:id="3" w:name="_Toc295250638"/>
    </w:p>
    <w:p w:rsidR="00946801" w:rsidRPr="00946801" w:rsidRDefault="00946801" w:rsidP="00F04A00">
      <w:pPr>
        <w:pStyle w:val="Ttulo2"/>
        <w:jc w:val="center"/>
        <w:rPr>
          <w:rFonts w:ascii="Footlight MT Light" w:hAnsi="Footlight MT Light"/>
          <w:color w:val="auto"/>
          <w:sz w:val="24"/>
        </w:rPr>
      </w:pPr>
      <w:bookmarkStart w:id="4" w:name="cap2"/>
      <w:r w:rsidRPr="00946801">
        <w:rPr>
          <w:rFonts w:ascii="Footlight MT Light" w:hAnsi="Footlight MT Light"/>
          <w:color w:val="auto"/>
          <w:sz w:val="24"/>
        </w:rPr>
        <w:lastRenderedPageBreak/>
        <w:t>USO ADECUADO DE LOS INSTRUMENTOS</w:t>
      </w:r>
      <w:bookmarkEnd w:id="3"/>
    </w:p>
    <w:bookmarkEnd w:id="4"/>
    <w:p w:rsidR="00946801" w:rsidRPr="00946801" w:rsidRDefault="00946801" w:rsidP="00946801">
      <w:pPr>
        <w:spacing w:after="0" w:line="270" w:lineRule="atLeast"/>
        <w:jc w:val="both"/>
        <w:rPr>
          <w:rFonts w:ascii="Footlight MT Light" w:eastAsia="Times New Roman" w:hAnsi="Footlight MT Light" w:cs="Times New Roman"/>
          <w:bCs/>
          <w:sz w:val="24"/>
          <w:szCs w:val="24"/>
          <w:lang w:eastAsia="es-MX"/>
        </w:rPr>
      </w:pPr>
      <w:r w:rsidRPr="00946801">
        <w:rPr>
          <w:rFonts w:ascii="Footlight MT Light" w:eastAsia="Times New Roman" w:hAnsi="Footlight MT Light" w:cs="Arial"/>
          <w:bCs/>
          <w:sz w:val="24"/>
          <w:szCs w:val="24"/>
          <w:lang w:eastAsia="es-MX"/>
        </w:rPr>
        <w:t>PROCEDIMIENTOS PARA TOMAR MEDIDAS:</w:t>
      </w:r>
    </w:p>
    <w:p w:rsidR="00946801" w:rsidRPr="00946801" w:rsidRDefault="00946801" w:rsidP="00946801">
      <w:pPr>
        <w:spacing w:after="0" w:line="270" w:lineRule="atLeast"/>
        <w:ind w:firstLine="708"/>
        <w:jc w:val="both"/>
        <w:rPr>
          <w:rFonts w:ascii="Footlight MT Light" w:eastAsia="Times New Roman" w:hAnsi="Footlight MT Light" w:cs="Times New Roman"/>
          <w:b/>
          <w:bCs/>
          <w:sz w:val="24"/>
          <w:szCs w:val="24"/>
          <w:lang w:eastAsia="es-MX"/>
        </w:rPr>
      </w:pPr>
      <w:r w:rsidRPr="00946801">
        <w:rPr>
          <w:rFonts w:ascii="Footlight MT Light" w:eastAsia="Times New Roman" w:hAnsi="Footlight MT Light" w:cs="Times New Roman"/>
          <w:b/>
          <w:bCs/>
          <w:sz w:val="24"/>
          <w:szCs w:val="24"/>
          <w:lang w:eastAsia="es-MX"/>
        </w:rPr>
        <w:br/>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b/>
          <w:bCs/>
          <w:sz w:val="24"/>
          <w:szCs w:val="24"/>
          <w:lang w:eastAsia="es-MX"/>
        </w:rPr>
        <w:t>MEDICION DE </w:t>
      </w:r>
      <w:r w:rsidRPr="00946801">
        <w:rPr>
          <w:rFonts w:ascii="Footlight MT Light" w:eastAsia="Times New Roman" w:hAnsi="Footlight MT Light" w:cs="Arial"/>
          <w:sz w:val="24"/>
          <w:szCs w:val="24"/>
          <w:lang w:eastAsia="es-MX"/>
        </w:rPr>
        <w:t>LA RESISTENCIA ELECTRICA</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Antes de medir resistencia asegúrese que no haya corrientes en el circuito que se va a probar.</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1. Escoja el rango adecuado</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2. Elegir cualquier de los parámetros +DC o –DC</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 xml:space="preserve">3. libere es objeto a medir de cualquier fuente de </w:t>
      </w:r>
      <w:proofErr w:type="spellStart"/>
      <w:r w:rsidRPr="00946801">
        <w:rPr>
          <w:rFonts w:ascii="Footlight MT Light" w:eastAsia="Times New Roman" w:hAnsi="Footlight MT Light" w:cs="Arial"/>
          <w:sz w:val="24"/>
          <w:szCs w:val="24"/>
          <w:lang w:eastAsia="es-MX"/>
        </w:rPr>
        <w:t>energia</w:t>
      </w:r>
      <w:proofErr w:type="spellEnd"/>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4. para medir la resistencia total mida en paralelo con el interruptor</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proofErr w:type="gramStart"/>
      <w:r w:rsidRPr="00946801">
        <w:rPr>
          <w:rFonts w:ascii="Footlight MT Light" w:eastAsia="Times New Roman" w:hAnsi="Footlight MT Light" w:cs="Arial"/>
          <w:sz w:val="24"/>
          <w:szCs w:val="24"/>
          <w:lang w:eastAsia="es-MX"/>
        </w:rPr>
        <w:t>5.para</w:t>
      </w:r>
      <w:proofErr w:type="gramEnd"/>
      <w:r w:rsidRPr="00946801">
        <w:rPr>
          <w:rFonts w:ascii="Footlight MT Light" w:eastAsia="Times New Roman" w:hAnsi="Footlight MT Light" w:cs="Arial"/>
          <w:sz w:val="24"/>
          <w:szCs w:val="24"/>
          <w:lang w:eastAsia="es-MX"/>
        </w:rPr>
        <w:t xml:space="preserve"> medir la resistencia individual ponga las puntas de </w:t>
      </w:r>
      <w:proofErr w:type="spellStart"/>
      <w:r w:rsidRPr="00946801">
        <w:rPr>
          <w:rFonts w:ascii="Footlight MT Light" w:eastAsia="Times New Roman" w:hAnsi="Footlight MT Light" w:cs="Arial"/>
          <w:sz w:val="24"/>
          <w:szCs w:val="24"/>
          <w:lang w:eastAsia="es-MX"/>
        </w:rPr>
        <w:t>medicion</w:t>
      </w:r>
      <w:proofErr w:type="spellEnd"/>
      <w:r w:rsidRPr="00946801">
        <w:rPr>
          <w:rFonts w:ascii="Footlight MT Light" w:eastAsia="Times New Roman" w:hAnsi="Footlight MT Light" w:cs="Arial"/>
          <w:sz w:val="24"/>
          <w:szCs w:val="24"/>
          <w:lang w:eastAsia="es-MX"/>
        </w:rPr>
        <w:t xml:space="preserve"> en los extremos de esta</w:t>
      </w:r>
      <w:r>
        <w:rPr>
          <w:rFonts w:ascii="Footlight MT Light" w:eastAsia="Times New Roman" w:hAnsi="Footlight MT Light" w:cs="Arial"/>
          <w:sz w:val="24"/>
          <w:szCs w:val="24"/>
          <w:lang w:eastAsia="es-MX"/>
        </w:rPr>
        <w:t>.</w:t>
      </w:r>
    </w:p>
    <w:p w:rsidR="00946801" w:rsidRPr="00946801" w:rsidRDefault="00946801" w:rsidP="00946801">
      <w:pPr>
        <w:spacing w:after="0" w:line="270" w:lineRule="atLeast"/>
        <w:jc w:val="both"/>
        <w:rPr>
          <w:rFonts w:ascii="Times New Roman" w:eastAsia="Times New Roman" w:hAnsi="Times New Roman" w:cs="Times New Roman"/>
          <w:color w:val="C8C8C8"/>
          <w:sz w:val="24"/>
          <w:szCs w:val="24"/>
          <w:lang w:eastAsia="es-MX"/>
        </w:rPr>
      </w:pP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b/>
          <w:bCs/>
          <w:sz w:val="24"/>
          <w:szCs w:val="24"/>
          <w:lang w:eastAsia="es-MX"/>
        </w:rPr>
        <w:t>MEDICION DE VOLTAJE:</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Coloca el selector en la posición + D.C.</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2. Conectar el cable negro en la entrada señalada con COMMON y la roja en la entrada marcada</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Con +</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3. Seleccionar la escala que se va a utilizar .Estos números indican el valor máximo que se mide en esa escala.</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4. Conectar el cable negro, al negativo del circuito que se va a medir y el rojo al positivo del</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Circuito.</w:t>
      </w:r>
      <w:r w:rsidRPr="00946801">
        <w:rPr>
          <w:rFonts w:ascii="Footlight MT Light" w:eastAsia="Times New Roman" w:hAnsi="Footlight MT Light" w:cs="Times New Roman"/>
          <w:sz w:val="24"/>
          <w:szCs w:val="24"/>
          <w:lang w:eastAsia="es-MX"/>
        </w:rPr>
        <w:br/>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b/>
          <w:bCs/>
          <w:sz w:val="24"/>
          <w:szCs w:val="24"/>
          <w:lang w:eastAsia="es-MX"/>
        </w:rPr>
        <w:t>MEDICIÓN DE CORRIENTE:</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 xml:space="preserve">1.- Selecciona la escala que se va a utilizar MA indica que las lecturas se hacen en </w:t>
      </w:r>
      <w:proofErr w:type="spellStart"/>
      <w:r w:rsidRPr="00946801">
        <w:rPr>
          <w:rFonts w:ascii="Footlight MT Light" w:eastAsia="Times New Roman" w:hAnsi="Footlight MT Light" w:cs="Arial"/>
          <w:sz w:val="24"/>
          <w:szCs w:val="24"/>
          <w:lang w:eastAsia="es-MX"/>
        </w:rPr>
        <w:t>miliamperes</w:t>
      </w:r>
      <w:proofErr w:type="spellEnd"/>
      <w:r w:rsidRPr="00946801">
        <w:rPr>
          <w:rFonts w:ascii="Footlight MT Light" w:eastAsia="Times New Roman" w:hAnsi="Footlight MT Light" w:cs="Arial"/>
          <w:sz w:val="24"/>
          <w:szCs w:val="24"/>
          <w:lang w:eastAsia="es-MX"/>
        </w:rPr>
        <w:t>.</w:t>
      </w:r>
    </w:p>
    <w:p w:rsidR="00946801" w:rsidRDefault="00946801" w:rsidP="00946801">
      <w:pPr>
        <w:spacing w:after="0" w:line="270" w:lineRule="atLeast"/>
        <w:jc w:val="both"/>
        <w:rPr>
          <w:rFonts w:ascii="Footlight MT Light" w:eastAsia="Times New Roman" w:hAnsi="Footlight MT Light" w:cs="Arial"/>
          <w:sz w:val="24"/>
          <w:szCs w:val="24"/>
          <w:lang w:eastAsia="es-MX"/>
        </w:rPr>
      </w:pPr>
      <w:r w:rsidRPr="00946801">
        <w:rPr>
          <w:rFonts w:ascii="Footlight MT Light" w:eastAsia="Times New Roman" w:hAnsi="Footlight MT Light" w:cs="Arial"/>
          <w:sz w:val="24"/>
          <w:szCs w:val="24"/>
          <w:lang w:eastAsia="es-MX"/>
        </w:rPr>
        <w:t xml:space="preserve">2.- Conecta el </w:t>
      </w:r>
      <w:proofErr w:type="spellStart"/>
      <w:r w:rsidRPr="00946801">
        <w:rPr>
          <w:rFonts w:ascii="Footlight MT Light" w:eastAsia="Times New Roman" w:hAnsi="Footlight MT Light" w:cs="Arial"/>
          <w:sz w:val="24"/>
          <w:szCs w:val="24"/>
          <w:lang w:eastAsia="es-MX"/>
        </w:rPr>
        <w:t>multímetro</w:t>
      </w:r>
      <w:proofErr w:type="spellEnd"/>
      <w:r w:rsidRPr="00946801">
        <w:rPr>
          <w:rFonts w:ascii="Footlight MT Light" w:eastAsia="Times New Roman" w:hAnsi="Footlight MT Light" w:cs="Arial"/>
          <w:sz w:val="24"/>
          <w:szCs w:val="24"/>
          <w:lang w:eastAsia="es-MX"/>
        </w:rPr>
        <w:t xml:space="preserve"> en serie con el circuito o elemento del circuito que va a medir</w:t>
      </w:r>
      <w:r>
        <w:rPr>
          <w:rFonts w:ascii="Footlight MT Light" w:eastAsia="Times New Roman" w:hAnsi="Footlight MT Light" w:cs="Arial"/>
          <w:sz w:val="24"/>
          <w:szCs w:val="24"/>
          <w:lang w:eastAsia="es-MX"/>
        </w:rPr>
        <w:t>.</w:t>
      </w:r>
    </w:p>
    <w:p w:rsidR="00946801" w:rsidRDefault="00946801" w:rsidP="00946801">
      <w:pPr>
        <w:spacing w:after="0" w:line="270" w:lineRule="atLeast"/>
        <w:jc w:val="both"/>
        <w:rPr>
          <w:rFonts w:ascii="Footlight MT Light" w:eastAsia="Times New Roman" w:hAnsi="Footlight MT Light" w:cs="Arial"/>
          <w:sz w:val="24"/>
          <w:szCs w:val="24"/>
          <w:lang w:eastAsia="es-MX"/>
        </w:rPr>
      </w:pP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b/>
          <w:bCs/>
          <w:sz w:val="24"/>
          <w:szCs w:val="24"/>
          <w:lang w:eastAsia="es-MX"/>
        </w:rPr>
        <w:t>CUIDADOS:</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 xml:space="preserve">• No unir directamente las puntas del multimetro ya que podría causar un corto circuito, algunos </w:t>
      </w:r>
      <w:proofErr w:type="spellStart"/>
      <w:r w:rsidRPr="00946801">
        <w:rPr>
          <w:rFonts w:ascii="Footlight MT Light" w:eastAsia="Times New Roman" w:hAnsi="Footlight MT Light" w:cs="Arial"/>
          <w:sz w:val="24"/>
          <w:szCs w:val="24"/>
          <w:lang w:eastAsia="es-MX"/>
        </w:rPr>
        <w:t>multimetros</w:t>
      </w:r>
      <w:proofErr w:type="spellEnd"/>
      <w:r w:rsidRPr="00946801">
        <w:rPr>
          <w:rFonts w:ascii="Footlight MT Light" w:eastAsia="Times New Roman" w:hAnsi="Footlight MT Light" w:cs="Arial"/>
          <w:sz w:val="24"/>
          <w:szCs w:val="24"/>
          <w:lang w:eastAsia="es-MX"/>
        </w:rPr>
        <w:t xml:space="preserve"> tienen protección contra este tipo de eventos y suena un pito pero </w:t>
      </w:r>
      <w:proofErr w:type="spellStart"/>
      <w:r w:rsidRPr="00946801">
        <w:rPr>
          <w:rFonts w:ascii="Footlight MT Light" w:eastAsia="Times New Roman" w:hAnsi="Footlight MT Light" w:cs="Arial"/>
          <w:sz w:val="24"/>
          <w:szCs w:val="24"/>
          <w:lang w:eastAsia="es-MX"/>
        </w:rPr>
        <w:t>sino</w:t>
      </w:r>
      <w:proofErr w:type="spellEnd"/>
      <w:r w:rsidRPr="00946801">
        <w:rPr>
          <w:rFonts w:ascii="Footlight MT Light" w:eastAsia="Times New Roman" w:hAnsi="Footlight MT Light" w:cs="Arial"/>
          <w:sz w:val="24"/>
          <w:szCs w:val="24"/>
          <w:lang w:eastAsia="es-MX"/>
        </w:rPr>
        <w:t xml:space="preserve"> podríamos dañar algún circuito interno del multimetro</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 xml:space="preserve">• La escala de medición en el multimetro debe ser más grande que el valor de la medición que se va a hacer. En caso de no conocer el valor de la medición, se debe seleccionar la escala </w:t>
      </w:r>
      <w:proofErr w:type="spellStart"/>
      <w:proofErr w:type="gramStart"/>
      <w:r w:rsidRPr="00946801">
        <w:rPr>
          <w:rFonts w:ascii="Footlight MT Light" w:eastAsia="Times New Roman" w:hAnsi="Footlight MT Light" w:cs="Arial"/>
          <w:sz w:val="24"/>
          <w:szCs w:val="24"/>
          <w:lang w:eastAsia="es-MX"/>
        </w:rPr>
        <w:t>mas</w:t>
      </w:r>
      <w:proofErr w:type="spellEnd"/>
      <w:proofErr w:type="gramEnd"/>
      <w:r w:rsidRPr="00946801">
        <w:rPr>
          <w:rFonts w:ascii="Footlight MT Light" w:eastAsia="Times New Roman" w:hAnsi="Footlight MT Light" w:cs="Arial"/>
          <w:sz w:val="24"/>
          <w:szCs w:val="24"/>
          <w:lang w:eastAsia="es-MX"/>
        </w:rPr>
        <w:t xml:space="preserve"> grande y a partir de ella se va reduciendo hasta tener una escala adecuada para hacer la medición</w:t>
      </w:r>
    </w:p>
    <w:p w:rsidR="00946801" w:rsidRPr="00946801" w:rsidRDefault="00946801" w:rsidP="00946801">
      <w:pPr>
        <w:spacing w:after="0" w:line="270" w:lineRule="atLeast"/>
        <w:jc w:val="both"/>
        <w:rPr>
          <w:rFonts w:ascii="Footlight MT Light" w:eastAsia="Times New Roman" w:hAnsi="Footlight MT Light" w:cs="Times New Roman"/>
          <w:sz w:val="24"/>
          <w:szCs w:val="24"/>
          <w:lang w:eastAsia="es-MX"/>
        </w:rPr>
      </w:pPr>
      <w:r w:rsidRPr="00946801">
        <w:rPr>
          <w:rFonts w:ascii="Footlight MT Light" w:eastAsia="Times New Roman" w:hAnsi="Footlight MT Light" w:cs="Arial"/>
          <w:sz w:val="24"/>
          <w:szCs w:val="24"/>
          <w:lang w:eastAsia="es-MX"/>
        </w:rPr>
        <w:t>• Para medir corriente eléctrica se debe conectar el multimetro en serie con el circuito o los elementos del circuito en donde se quiere hacer la medición</w:t>
      </w:r>
    </w:p>
    <w:p w:rsidR="00946801" w:rsidRDefault="00946801" w:rsidP="00946801">
      <w:pPr>
        <w:spacing w:after="0" w:line="270" w:lineRule="atLeast"/>
        <w:jc w:val="both"/>
        <w:rPr>
          <w:rFonts w:ascii="Footlight MT Light" w:eastAsia="Times New Roman" w:hAnsi="Footlight MT Light" w:cs="Arial"/>
          <w:sz w:val="24"/>
          <w:szCs w:val="24"/>
          <w:lang w:eastAsia="es-MX"/>
        </w:rPr>
      </w:pPr>
      <w:r w:rsidRPr="00946801">
        <w:rPr>
          <w:rFonts w:ascii="Footlight MT Light" w:eastAsia="Times New Roman" w:hAnsi="Footlight MT Light" w:cs="Arial"/>
          <w:sz w:val="24"/>
          <w:szCs w:val="24"/>
          <w:lang w:eastAsia="es-MX"/>
        </w:rPr>
        <w:t>• Para medir la resistencia eléctrica se debe conectar en paralelo con la resistencia que se va a medir</w:t>
      </w:r>
      <w:r>
        <w:rPr>
          <w:rFonts w:ascii="Footlight MT Light" w:eastAsia="Times New Roman" w:hAnsi="Footlight MT Light" w:cs="Arial"/>
          <w:sz w:val="24"/>
          <w:szCs w:val="24"/>
          <w:lang w:eastAsia="es-MX"/>
        </w:rPr>
        <w:t>.</w:t>
      </w:r>
    </w:p>
    <w:p w:rsidR="008A7637" w:rsidRDefault="003879C9" w:rsidP="00946801">
      <w:pPr>
        <w:spacing w:after="0" w:line="270" w:lineRule="atLeast"/>
        <w:jc w:val="both"/>
        <w:rPr>
          <w:rFonts w:ascii="Footlight MT Light" w:eastAsia="Times New Roman" w:hAnsi="Footlight MT Light" w:cs="Arial"/>
          <w:sz w:val="24"/>
          <w:szCs w:val="24"/>
          <w:lang w:eastAsia="es-MX"/>
        </w:rPr>
      </w:pPr>
      <w:hyperlink w:anchor="cap1" w:history="1">
        <w:r w:rsidR="008A7637" w:rsidRPr="008A7637">
          <w:rPr>
            <w:rStyle w:val="Hipervnculo"/>
            <w:rFonts w:ascii="Footlight MT Light" w:eastAsia="Times New Roman" w:hAnsi="Footlight MT Light" w:cs="Arial"/>
            <w:sz w:val="24"/>
            <w:szCs w:val="24"/>
            <w:lang w:eastAsia="es-MX"/>
          </w:rPr>
          <w:t>Capitulo anterior</w:t>
        </w:r>
      </w:hyperlink>
    </w:p>
    <w:p w:rsidR="008A7637" w:rsidRDefault="003879C9" w:rsidP="00946801">
      <w:pPr>
        <w:spacing w:after="0" w:line="270" w:lineRule="atLeast"/>
        <w:jc w:val="both"/>
        <w:rPr>
          <w:rFonts w:ascii="Footlight MT Light" w:eastAsia="Times New Roman" w:hAnsi="Footlight MT Light" w:cs="Arial"/>
          <w:sz w:val="24"/>
          <w:szCs w:val="24"/>
          <w:lang w:eastAsia="es-MX"/>
        </w:rPr>
      </w:pPr>
      <w:hyperlink w:anchor="cap3" w:history="1">
        <w:proofErr w:type="gramStart"/>
        <w:r w:rsidR="008A7637" w:rsidRPr="008A7637">
          <w:rPr>
            <w:rStyle w:val="Hipervnculo"/>
            <w:rFonts w:ascii="Footlight MT Light" w:eastAsia="Times New Roman" w:hAnsi="Footlight MT Light" w:cs="Arial"/>
            <w:sz w:val="24"/>
            <w:szCs w:val="24"/>
            <w:lang w:eastAsia="es-MX"/>
          </w:rPr>
          <w:t>siguiente</w:t>
        </w:r>
        <w:proofErr w:type="gramEnd"/>
        <w:r w:rsidR="008A7637" w:rsidRPr="008A7637">
          <w:rPr>
            <w:rStyle w:val="Hipervnculo"/>
            <w:rFonts w:ascii="Footlight MT Light" w:eastAsia="Times New Roman" w:hAnsi="Footlight MT Light" w:cs="Arial"/>
            <w:sz w:val="24"/>
            <w:szCs w:val="24"/>
            <w:lang w:eastAsia="es-MX"/>
          </w:rPr>
          <w:t xml:space="preserve"> capitulo</w:t>
        </w:r>
      </w:hyperlink>
    </w:p>
    <w:p w:rsidR="008A7637" w:rsidRDefault="003879C9" w:rsidP="00946801">
      <w:pPr>
        <w:spacing w:after="0" w:line="270" w:lineRule="atLeast"/>
        <w:jc w:val="both"/>
        <w:rPr>
          <w:rFonts w:ascii="Footlight MT Light" w:eastAsia="Times New Roman" w:hAnsi="Footlight MT Light" w:cs="Arial"/>
          <w:sz w:val="24"/>
          <w:szCs w:val="24"/>
          <w:lang w:eastAsia="es-MX"/>
        </w:rPr>
      </w:pPr>
      <w:hyperlink w:anchor="fin" w:history="1">
        <w:proofErr w:type="gramStart"/>
        <w:r w:rsidR="008A7637" w:rsidRPr="008A7637">
          <w:rPr>
            <w:rStyle w:val="Hipervnculo"/>
            <w:rFonts w:ascii="Footlight MT Light" w:eastAsia="Times New Roman" w:hAnsi="Footlight MT Light" w:cs="Arial"/>
            <w:sz w:val="24"/>
            <w:szCs w:val="24"/>
            <w:lang w:eastAsia="es-MX"/>
          </w:rPr>
          <w:t>fin</w:t>
        </w:r>
        <w:proofErr w:type="gramEnd"/>
        <w:r w:rsidR="008A7637" w:rsidRPr="008A7637">
          <w:rPr>
            <w:rStyle w:val="Hipervnculo"/>
            <w:rFonts w:ascii="Footlight MT Light" w:eastAsia="Times New Roman" w:hAnsi="Footlight MT Light" w:cs="Arial"/>
            <w:sz w:val="24"/>
            <w:szCs w:val="24"/>
            <w:lang w:eastAsia="es-MX"/>
          </w:rPr>
          <w:t xml:space="preserve"> del documento</w:t>
        </w:r>
      </w:hyperlink>
    </w:p>
    <w:p w:rsidR="00F04A00" w:rsidRDefault="00F04A00" w:rsidP="00F04A00">
      <w:pPr>
        <w:pStyle w:val="Ttulo1"/>
        <w:jc w:val="center"/>
        <w:rPr>
          <w:rFonts w:ascii="Footlight MT Light" w:hAnsi="Footlight MT Light"/>
          <w:color w:val="auto"/>
        </w:rPr>
      </w:pPr>
      <w:bookmarkStart w:id="5" w:name="_Toc295250639"/>
    </w:p>
    <w:p w:rsidR="008A7637" w:rsidRPr="008A7637" w:rsidRDefault="008A7637" w:rsidP="008A7637">
      <w:pPr>
        <w:sectPr w:rsidR="008A7637" w:rsidRPr="008A7637" w:rsidSect="00437EBE">
          <w:footerReference w:type="first" r:id="rId20"/>
          <w:pgSz w:w="12240" w:h="15840"/>
          <w:pgMar w:top="1417" w:right="1701" w:bottom="1417" w:left="1701" w:header="708" w:footer="708" w:gutter="0"/>
          <w:cols w:space="708"/>
          <w:titlePg/>
          <w:docGrid w:linePitch="360"/>
        </w:sectPr>
      </w:pPr>
    </w:p>
    <w:p w:rsidR="00946801" w:rsidRDefault="00946801" w:rsidP="00F04A00">
      <w:pPr>
        <w:pStyle w:val="Ttulo1"/>
        <w:jc w:val="center"/>
        <w:rPr>
          <w:rFonts w:ascii="Footlight MT Light" w:hAnsi="Footlight MT Light"/>
          <w:color w:val="auto"/>
        </w:rPr>
      </w:pPr>
      <w:bookmarkStart w:id="6" w:name="cap3"/>
      <w:r w:rsidRPr="00946801">
        <w:rPr>
          <w:rFonts w:ascii="Footlight MT Light" w:hAnsi="Footlight MT Light"/>
          <w:color w:val="auto"/>
        </w:rPr>
        <w:lastRenderedPageBreak/>
        <w:t>CIRCUITOS</w:t>
      </w:r>
      <w:bookmarkEnd w:id="5"/>
    </w:p>
    <w:bookmarkEnd w:id="6"/>
    <w:p w:rsidR="00946801" w:rsidRPr="00946801" w:rsidRDefault="00946801" w:rsidP="00946801">
      <w:pPr>
        <w:rPr>
          <w:rFonts w:ascii="Footlight MT Light" w:hAnsi="Footlight MT Light"/>
          <w:sz w:val="32"/>
        </w:rPr>
      </w:pPr>
    </w:p>
    <w:p w:rsidR="00946801" w:rsidRPr="00946801" w:rsidRDefault="00946801" w:rsidP="00946801">
      <w:pPr>
        <w:jc w:val="both"/>
        <w:rPr>
          <w:rStyle w:val="apple-style-span"/>
          <w:rFonts w:ascii="Footlight MT Light" w:hAnsi="Footlight MT Light" w:cs="Arial"/>
          <w:sz w:val="24"/>
          <w:szCs w:val="24"/>
        </w:rPr>
      </w:pPr>
      <w:r w:rsidRPr="00946801">
        <w:rPr>
          <w:rStyle w:val="apple-style-span"/>
          <w:rFonts w:ascii="Footlight MT Light" w:hAnsi="Footlight MT Light" w:cs="Arial"/>
          <w:sz w:val="24"/>
          <w:szCs w:val="24"/>
        </w:rPr>
        <w:t>Es tan común la aplicación del circuito eléctrico en nuestros días que tal vez no le damos la importancia que tiene.</w:t>
      </w:r>
    </w:p>
    <w:p w:rsidR="00946801" w:rsidRPr="00946801" w:rsidRDefault="00946801" w:rsidP="00946801">
      <w:pPr>
        <w:pStyle w:val="textodos"/>
        <w:spacing w:before="0" w:beforeAutospacing="0" w:after="120" w:afterAutospacing="0" w:line="255" w:lineRule="atLeast"/>
        <w:jc w:val="both"/>
        <w:rPr>
          <w:rFonts w:ascii="Footlight MT Light" w:hAnsi="Footlight MT Light" w:cs="Arial"/>
          <w:color w:val="000000"/>
        </w:rPr>
      </w:pPr>
      <w:r w:rsidRPr="00946801">
        <w:rPr>
          <w:rFonts w:ascii="Footlight MT Light" w:hAnsi="Footlight MT Light" w:cs="Arial"/>
          <w:color w:val="000000"/>
        </w:rPr>
        <w:t>Los elementos básicos de un circuito eléctrico son: Un generador de corriente eléctrica, en este caso una pila; los conductores (cables o alambre), que llevan a corriente a una resistencia foco y posteriormente al interruptor, que es un dispositivo de control.</w:t>
      </w:r>
    </w:p>
    <w:p w:rsidR="00946801" w:rsidRDefault="00946801" w:rsidP="00946801">
      <w:pPr>
        <w:pStyle w:val="textodos"/>
        <w:spacing w:before="0" w:beforeAutospacing="0" w:after="120" w:afterAutospacing="0" w:line="255" w:lineRule="atLeast"/>
        <w:jc w:val="both"/>
        <w:rPr>
          <w:rFonts w:ascii="Footlight MT Light" w:hAnsi="Footlight MT Light" w:cs="Arial"/>
          <w:color w:val="000000"/>
        </w:rPr>
      </w:pPr>
      <w:r w:rsidRPr="00946801">
        <w:rPr>
          <w:rFonts w:ascii="Footlight MT Light" w:hAnsi="Footlight MT Light" w:cs="Arial"/>
          <w:color w:val="000000"/>
        </w:rPr>
        <w:t>Todo circuito eléctrico requiere, para su funcionamiento, de una fuente de energía, en este caso, de una corriente eléctrica.</w:t>
      </w:r>
    </w:p>
    <w:p w:rsidR="00A63A59" w:rsidRPr="00946801" w:rsidRDefault="00A63A59" w:rsidP="00946801">
      <w:pPr>
        <w:pStyle w:val="textodos"/>
        <w:spacing w:before="0" w:beforeAutospacing="0" w:after="120" w:afterAutospacing="0" w:line="255" w:lineRule="atLeast"/>
        <w:jc w:val="both"/>
        <w:rPr>
          <w:rFonts w:ascii="Footlight MT Light" w:hAnsi="Footlight MT Light" w:cs="Arial"/>
          <w:color w:val="000000"/>
        </w:rPr>
      </w:pPr>
      <w:r>
        <w:rPr>
          <w:rFonts w:ascii="Footlight MT Light" w:hAnsi="Footlight MT Light" w:cs="Arial"/>
          <w:color w:val="000000"/>
        </w:rPr>
        <w:t>Es importante tener bien definido lo que es corriente eléctrica.</w:t>
      </w:r>
    </w:p>
    <w:p w:rsidR="00946801" w:rsidRPr="00946801" w:rsidRDefault="00946801" w:rsidP="00946801">
      <w:pPr>
        <w:pStyle w:val="textodos"/>
        <w:spacing w:before="0" w:beforeAutospacing="0" w:after="120" w:afterAutospacing="0" w:line="255" w:lineRule="atLeast"/>
        <w:jc w:val="both"/>
        <w:rPr>
          <w:rFonts w:ascii="Footlight MT Light" w:hAnsi="Footlight MT Light" w:cs="Arial"/>
          <w:color w:val="000000"/>
        </w:rPr>
      </w:pPr>
      <w:r w:rsidRPr="00946801">
        <w:rPr>
          <w:rFonts w:ascii="Footlight MT Light" w:hAnsi="Footlight MT Light" w:cs="Arial"/>
          <w:bCs/>
          <w:color w:val="000000"/>
          <w:sz w:val="28"/>
        </w:rPr>
        <w:t>¿Qué es la corriente eléctrica?</w:t>
      </w:r>
      <w:r w:rsidRPr="00946801">
        <w:rPr>
          <w:rStyle w:val="apple-converted-space"/>
          <w:rFonts w:ascii="Footlight MT Light" w:hAnsi="Footlight MT Light" w:cs="Arial"/>
          <w:color w:val="000000"/>
        </w:rPr>
        <w:t> </w:t>
      </w:r>
      <w:r w:rsidRPr="00946801">
        <w:rPr>
          <w:rFonts w:ascii="Footlight MT Light" w:hAnsi="Footlight MT Light" w:cs="Arial"/>
          <w:color w:val="000000"/>
        </w:rPr>
        <w:t>Recibe este nombre el movimiento de cargas eléctricas</w:t>
      </w:r>
      <w:r w:rsidR="008C0F82">
        <w:rPr>
          <w:rFonts w:ascii="Footlight MT Light" w:hAnsi="Footlight MT Light" w:cs="Arial"/>
          <w:color w:val="000000"/>
        </w:rPr>
        <w:t xml:space="preserve"> negativas</w:t>
      </w:r>
      <w:r w:rsidRPr="00946801">
        <w:rPr>
          <w:rFonts w:ascii="Footlight MT Light" w:hAnsi="Footlight MT Light" w:cs="Arial"/>
          <w:color w:val="000000"/>
        </w:rPr>
        <w:t xml:space="preserve"> (electrones) a través de un conducto; es decir, que la corriente eléctrica es un flujo de electrones.</w:t>
      </w:r>
    </w:p>
    <w:p w:rsidR="00A63A59" w:rsidRDefault="00A63A59" w:rsidP="00A63A59">
      <w:pPr>
        <w:pStyle w:val="textodos"/>
        <w:spacing w:before="0" w:beforeAutospacing="0" w:after="120" w:afterAutospacing="0" w:line="255" w:lineRule="atLeast"/>
        <w:jc w:val="both"/>
        <w:rPr>
          <w:rFonts w:ascii="Footlight MT Light" w:hAnsi="Footlight MT Light" w:cs="Arial"/>
          <w:color w:val="000000"/>
        </w:rPr>
      </w:pPr>
      <w:r w:rsidRPr="00946801">
        <w:rPr>
          <w:rFonts w:ascii="Footlight MT Light" w:hAnsi="Footlight MT Light" w:cs="Arial"/>
          <w:bCs/>
          <w:color w:val="000000"/>
          <w:sz w:val="28"/>
        </w:rPr>
        <w:t>¿Qué es un interruptor o apagador?</w:t>
      </w:r>
      <w:r w:rsidRPr="00946801">
        <w:rPr>
          <w:rStyle w:val="apple-converted-space"/>
          <w:rFonts w:ascii="Footlight MT Light" w:hAnsi="Footlight MT Light" w:cs="Arial"/>
          <w:color w:val="000000"/>
        </w:rPr>
        <w:t> </w:t>
      </w:r>
      <w:r w:rsidRPr="00946801">
        <w:rPr>
          <w:rFonts w:ascii="Footlight MT Light" w:hAnsi="Footlight MT Light" w:cs="Arial"/>
          <w:color w:val="000000"/>
        </w:rPr>
        <w:t>No es más que un dispositivo de control, que permite o impide el paso de la corriente eléctrica a través de un circuito, si éste está cerrado y que, cuando no lo hace, está abierto.</w:t>
      </w:r>
    </w:p>
    <w:p w:rsidR="00946801" w:rsidRDefault="00946801" w:rsidP="00946801">
      <w:pPr>
        <w:pStyle w:val="textodos"/>
        <w:spacing w:before="0" w:beforeAutospacing="0" w:after="120" w:afterAutospacing="0" w:line="255" w:lineRule="atLeast"/>
        <w:jc w:val="both"/>
        <w:rPr>
          <w:rFonts w:ascii="Footlight MT Light" w:hAnsi="Footlight MT Light" w:cs="Arial"/>
          <w:color w:val="000000"/>
        </w:rPr>
      </w:pPr>
    </w:p>
    <w:p w:rsidR="00A63A59" w:rsidRDefault="00A63A59" w:rsidP="00A63A59">
      <w:pPr>
        <w:pStyle w:val="Ttulo2"/>
        <w:jc w:val="center"/>
        <w:rPr>
          <w:rFonts w:ascii="Footlight MT Light" w:hAnsi="Footlight MT Light"/>
          <w:color w:val="auto"/>
          <w:sz w:val="24"/>
        </w:rPr>
      </w:pPr>
      <w:bookmarkStart w:id="7" w:name="_Toc295250640"/>
      <w:r w:rsidRPr="00A63A59">
        <w:rPr>
          <w:rFonts w:ascii="Footlight MT Light" w:hAnsi="Footlight MT Light"/>
          <w:color w:val="auto"/>
          <w:sz w:val="24"/>
        </w:rPr>
        <w:t>ELEMENTOS BÁSICOS DE UN CIRCU</w:t>
      </w:r>
      <w:r>
        <w:rPr>
          <w:rFonts w:ascii="Footlight MT Light" w:hAnsi="Footlight MT Light"/>
          <w:color w:val="auto"/>
          <w:sz w:val="24"/>
        </w:rPr>
        <w:t>ITO ELECTRICO Y SU REPRESENTACIÓ</w:t>
      </w:r>
      <w:r w:rsidRPr="00A63A59">
        <w:rPr>
          <w:rFonts w:ascii="Footlight MT Light" w:hAnsi="Footlight MT Light"/>
          <w:color w:val="auto"/>
          <w:sz w:val="24"/>
        </w:rPr>
        <w:t>N</w:t>
      </w:r>
      <w:bookmarkEnd w:id="7"/>
    </w:p>
    <w:p w:rsidR="00A63A59" w:rsidRPr="00586D37" w:rsidRDefault="00A63A59" w:rsidP="00A63A59">
      <w:pPr>
        <w:rPr>
          <w:rFonts w:ascii="Footlight MT Light" w:hAnsi="Footlight MT Light"/>
          <w:sz w:val="28"/>
        </w:rPr>
      </w:pPr>
    </w:p>
    <w:p w:rsidR="00586D37" w:rsidRPr="00586D37" w:rsidRDefault="00586D37" w:rsidP="00586D37">
      <w:pPr>
        <w:pStyle w:val="NormalWeb"/>
        <w:numPr>
          <w:ilvl w:val="0"/>
          <w:numId w:val="4"/>
        </w:numPr>
        <w:spacing w:after="240" w:afterAutospacing="0"/>
        <w:jc w:val="both"/>
        <w:rPr>
          <w:rFonts w:ascii="Footlight MT Light" w:hAnsi="Footlight MT Light" w:cs="Arial"/>
          <w:color w:val="333333"/>
          <w:szCs w:val="20"/>
        </w:rPr>
      </w:pPr>
      <w:r w:rsidRPr="00586D37">
        <w:rPr>
          <w:rFonts w:ascii="Footlight MT Light" w:hAnsi="Footlight MT Light" w:cs="Arial"/>
          <w:color w:val="333333"/>
          <w:szCs w:val="20"/>
        </w:rPr>
        <w:t>Una fuente</w:t>
      </w:r>
      <w:r w:rsidRPr="00586D37">
        <w:rPr>
          <w:rStyle w:val="apple-converted-space"/>
          <w:rFonts w:ascii="Footlight MT Light" w:hAnsi="Footlight MT Light" w:cs="Arial"/>
          <w:color w:val="333333"/>
          <w:szCs w:val="20"/>
        </w:rPr>
        <w:t> </w:t>
      </w:r>
      <w:r w:rsidRPr="00586D37">
        <w:rPr>
          <w:rFonts w:ascii="Footlight MT Light" w:hAnsi="Footlight MT Light" w:cs="Arial"/>
          <w:b/>
          <w:bCs/>
          <w:color w:val="333333"/>
          <w:szCs w:val="20"/>
        </w:rPr>
        <w:t>(E)</w:t>
      </w:r>
      <w:r w:rsidRPr="00586D37">
        <w:rPr>
          <w:rStyle w:val="apple-converted-space"/>
          <w:rFonts w:ascii="Footlight MT Light" w:hAnsi="Footlight MT Light" w:cs="Arial"/>
          <w:color w:val="333333"/>
          <w:szCs w:val="20"/>
        </w:rPr>
        <w:t>,</w:t>
      </w:r>
      <w:r w:rsidRPr="00586D37">
        <w:rPr>
          <w:rFonts w:ascii="Footlight MT Light" w:hAnsi="Footlight MT Light" w:cs="Arial"/>
          <w:color w:val="333333"/>
          <w:szCs w:val="20"/>
        </w:rPr>
        <w:t xml:space="preserve"> que suministre la energía eléctrica necesaria en</w:t>
      </w:r>
      <w:r w:rsidRPr="00586D37">
        <w:rPr>
          <w:rStyle w:val="apple-converted-space"/>
          <w:rFonts w:ascii="Footlight MT Light" w:hAnsi="Footlight MT Light" w:cs="Arial"/>
          <w:color w:val="333333"/>
          <w:szCs w:val="20"/>
        </w:rPr>
        <w:t> </w:t>
      </w:r>
      <w:r w:rsidRPr="00586D37">
        <w:rPr>
          <w:rFonts w:ascii="Footlight MT Light" w:hAnsi="Footlight MT Light" w:cs="Arial"/>
          <w:b/>
          <w:bCs/>
          <w:color w:val="333333"/>
          <w:szCs w:val="20"/>
        </w:rPr>
        <w:t>volt</w:t>
      </w:r>
      <w:r w:rsidRPr="00586D37">
        <w:rPr>
          <w:rFonts w:ascii="Footlight MT Light" w:hAnsi="Footlight MT Light" w:cs="Arial"/>
          <w:color w:val="333333"/>
          <w:szCs w:val="20"/>
        </w:rPr>
        <w:t>.</w:t>
      </w:r>
    </w:p>
    <w:p w:rsidR="00586D37" w:rsidRPr="00586D37" w:rsidRDefault="00586D37" w:rsidP="00586D37">
      <w:pPr>
        <w:pStyle w:val="NormalWeb"/>
        <w:numPr>
          <w:ilvl w:val="0"/>
          <w:numId w:val="4"/>
        </w:numPr>
        <w:spacing w:after="240" w:afterAutospacing="0"/>
        <w:jc w:val="both"/>
        <w:rPr>
          <w:rFonts w:ascii="Footlight MT Light" w:hAnsi="Footlight MT Light" w:cs="Arial"/>
          <w:color w:val="333333"/>
          <w:szCs w:val="20"/>
        </w:rPr>
      </w:pPr>
      <w:r w:rsidRPr="00586D37">
        <w:rPr>
          <w:rFonts w:ascii="Footlight MT Light" w:hAnsi="Footlight MT Light" w:cs="Arial"/>
          <w:color w:val="333333"/>
          <w:szCs w:val="20"/>
        </w:rPr>
        <w:t>El flujo de una intensidad</w:t>
      </w:r>
      <w:r w:rsidRPr="00586D37">
        <w:rPr>
          <w:rStyle w:val="apple-converted-space"/>
          <w:rFonts w:ascii="Footlight MT Light" w:hAnsi="Footlight MT Light" w:cs="Arial"/>
          <w:color w:val="333333"/>
          <w:szCs w:val="20"/>
        </w:rPr>
        <w:t> </w:t>
      </w:r>
      <w:r w:rsidRPr="00586D37">
        <w:rPr>
          <w:rFonts w:ascii="Footlight MT Light" w:hAnsi="Footlight MT Light" w:cs="Arial"/>
          <w:b/>
          <w:bCs/>
          <w:color w:val="333333"/>
          <w:szCs w:val="20"/>
        </w:rPr>
        <w:t>(I)</w:t>
      </w:r>
      <w:r w:rsidRPr="00586D37">
        <w:rPr>
          <w:rStyle w:val="apple-converted-space"/>
          <w:rFonts w:ascii="Footlight MT Light" w:hAnsi="Footlight MT Light" w:cs="Arial"/>
          <w:color w:val="333333"/>
          <w:szCs w:val="20"/>
        </w:rPr>
        <w:t> </w:t>
      </w:r>
      <w:r w:rsidRPr="00586D37">
        <w:rPr>
          <w:rFonts w:ascii="Footlight MT Light" w:hAnsi="Footlight MT Light" w:cs="Arial"/>
          <w:color w:val="333333"/>
          <w:szCs w:val="20"/>
        </w:rPr>
        <w:t>de corriente de electrones en</w:t>
      </w:r>
      <w:r w:rsidRPr="00586D37">
        <w:rPr>
          <w:rStyle w:val="apple-converted-space"/>
          <w:rFonts w:ascii="Footlight MT Light" w:hAnsi="Footlight MT Light" w:cs="Arial"/>
          <w:color w:val="333333"/>
          <w:szCs w:val="20"/>
        </w:rPr>
        <w:t> </w:t>
      </w:r>
      <w:r w:rsidRPr="00586D37">
        <w:rPr>
          <w:rFonts w:ascii="Footlight MT Light" w:hAnsi="Footlight MT Light" w:cs="Arial"/>
          <w:b/>
          <w:bCs/>
          <w:color w:val="333333"/>
          <w:szCs w:val="20"/>
        </w:rPr>
        <w:t>ampere</w:t>
      </w:r>
      <w:r w:rsidRPr="00586D37">
        <w:rPr>
          <w:rFonts w:ascii="Footlight MT Light" w:hAnsi="Footlight MT Light" w:cs="Arial"/>
          <w:color w:val="333333"/>
          <w:szCs w:val="20"/>
        </w:rPr>
        <w:t>.</w:t>
      </w:r>
    </w:p>
    <w:p w:rsidR="008D189A" w:rsidRPr="00586D37" w:rsidRDefault="00586D37" w:rsidP="00A63A59">
      <w:pPr>
        <w:pStyle w:val="NormalWeb"/>
        <w:numPr>
          <w:ilvl w:val="0"/>
          <w:numId w:val="4"/>
        </w:numPr>
        <w:jc w:val="both"/>
        <w:rPr>
          <w:rFonts w:ascii="Footlight MT Light" w:hAnsi="Footlight MT Light"/>
          <w:sz w:val="32"/>
        </w:rPr>
      </w:pPr>
      <w:r w:rsidRPr="00586D37">
        <w:rPr>
          <w:rFonts w:ascii="Footlight MT Light" w:hAnsi="Footlight MT Light" w:cs="Arial"/>
          <w:color w:val="333333"/>
          <w:szCs w:val="20"/>
        </w:rPr>
        <w:t>Existencia de una resistencia o carga</w:t>
      </w:r>
      <w:r w:rsidRPr="00586D37">
        <w:rPr>
          <w:rStyle w:val="apple-converted-space"/>
          <w:rFonts w:ascii="Footlight MT Light" w:hAnsi="Footlight MT Light" w:cs="Arial"/>
          <w:color w:val="333333"/>
          <w:szCs w:val="20"/>
        </w:rPr>
        <w:t> </w:t>
      </w:r>
      <w:r w:rsidRPr="00586D37">
        <w:rPr>
          <w:rFonts w:ascii="Footlight MT Light" w:hAnsi="Footlight MT Light" w:cs="Arial"/>
          <w:b/>
          <w:bCs/>
          <w:color w:val="333333"/>
          <w:szCs w:val="20"/>
        </w:rPr>
        <w:t>(R)</w:t>
      </w:r>
      <w:r w:rsidRPr="00586D37">
        <w:rPr>
          <w:rStyle w:val="apple-converted-space"/>
          <w:rFonts w:ascii="Footlight MT Light" w:hAnsi="Footlight MT Light" w:cs="Arial"/>
          <w:color w:val="333333"/>
          <w:szCs w:val="20"/>
        </w:rPr>
        <w:t> </w:t>
      </w:r>
      <w:r w:rsidRPr="00586D37">
        <w:rPr>
          <w:rFonts w:ascii="Footlight MT Light" w:hAnsi="Footlight MT Light" w:cs="Arial"/>
          <w:color w:val="333333"/>
          <w:szCs w:val="20"/>
        </w:rPr>
        <w:t>en</w:t>
      </w:r>
      <w:r w:rsidRPr="00586D37">
        <w:rPr>
          <w:rStyle w:val="apple-converted-space"/>
          <w:rFonts w:ascii="Footlight MT Light" w:hAnsi="Footlight MT Light" w:cs="Arial"/>
          <w:color w:val="333333"/>
          <w:szCs w:val="20"/>
        </w:rPr>
        <w:t> </w:t>
      </w:r>
      <w:r w:rsidRPr="00586D37">
        <w:rPr>
          <w:rFonts w:ascii="Footlight MT Light" w:hAnsi="Footlight MT Light" w:cs="Arial"/>
          <w:b/>
          <w:bCs/>
          <w:color w:val="333333"/>
          <w:szCs w:val="20"/>
        </w:rPr>
        <w:t>ohm</w:t>
      </w:r>
      <w:r w:rsidRPr="00586D37">
        <w:rPr>
          <w:rFonts w:ascii="Footlight MT Light" w:hAnsi="Footlight MT Light" w:cs="Arial"/>
          <w:color w:val="333333"/>
          <w:szCs w:val="20"/>
        </w:rPr>
        <w:t xml:space="preserve">, conectada al circuito, que </w:t>
      </w:r>
      <w:r w:rsidRPr="00586D37">
        <w:rPr>
          <w:rFonts w:ascii="Footlight MT Light" w:hAnsi="Footlight MT Light" w:cs="Arial"/>
          <w:b/>
          <w:color w:val="333333"/>
          <w:szCs w:val="20"/>
        </w:rPr>
        <w:t>consuma la energía que proporciona la fuente</w:t>
      </w:r>
      <w:r w:rsidRPr="00586D37">
        <w:rPr>
          <w:rFonts w:ascii="Footlight MT Light" w:hAnsi="Footlight MT Light" w:cs="Arial"/>
          <w:color w:val="333333"/>
          <w:szCs w:val="20"/>
        </w:rPr>
        <w:t xml:space="preserve"> y la transforme en energía útil.</w:t>
      </w:r>
    </w:p>
    <w:p w:rsidR="00586D37" w:rsidRPr="00586D37" w:rsidRDefault="00586D37" w:rsidP="00586D37">
      <w:pPr>
        <w:pStyle w:val="Prrafodelista"/>
        <w:spacing w:before="100" w:beforeAutospacing="1" w:after="100" w:afterAutospacing="1" w:line="240" w:lineRule="auto"/>
        <w:ind w:left="0"/>
        <w:jc w:val="both"/>
        <w:rPr>
          <w:rFonts w:ascii="Footlight MT Light" w:eastAsia="Times New Roman" w:hAnsi="Footlight MT Light" w:cs="Arial"/>
          <w:sz w:val="24"/>
          <w:szCs w:val="20"/>
          <w:lang w:eastAsia="es-MX"/>
        </w:rPr>
      </w:pPr>
      <w:r w:rsidRPr="00586D37">
        <w:rPr>
          <w:rFonts w:ascii="Footlight MT Light" w:eastAsia="Times New Roman" w:hAnsi="Footlight MT Light" w:cs="Arial"/>
          <w:sz w:val="24"/>
          <w:szCs w:val="20"/>
          <w:lang w:eastAsia="es-MX"/>
        </w:rPr>
        <w:t>Los circuitos pueden ser simples, como el de una bombilla de alumbrado o complejo como los que emplean los dispositivos electrónicos.</w:t>
      </w:r>
    </w:p>
    <w:tbl>
      <w:tblPr>
        <w:tblW w:w="9240" w:type="dxa"/>
        <w:tblCellSpacing w:w="0" w:type="dxa"/>
        <w:tblCellMar>
          <w:left w:w="0" w:type="dxa"/>
          <w:right w:w="0" w:type="dxa"/>
        </w:tblCellMar>
        <w:tblLook w:val="04A0"/>
      </w:tblPr>
      <w:tblGrid>
        <w:gridCol w:w="9240"/>
      </w:tblGrid>
      <w:tr w:rsidR="00586D37" w:rsidRPr="00586D37" w:rsidTr="00586D37">
        <w:trPr>
          <w:tblCellSpacing w:w="0" w:type="dxa"/>
        </w:trPr>
        <w:tc>
          <w:tcPr>
            <w:tcW w:w="0" w:type="auto"/>
            <w:vAlign w:val="center"/>
            <w:hideMark/>
          </w:tcPr>
          <w:p w:rsidR="00586D37" w:rsidRPr="00586D37" w:rsidRDefault="00586D37" w:rsidP="00586D37">
            <w:pPr>
              <w:pStyle w:val="Ttulo3"/>
              <w:jc w:val="both"/>
              <w:rPr>
                <w:rFonts w:ascii="Footlight MT Light" w:hAnsi="Footlight MT Light"/>
                <w:color w:val="auto"/>
                <w:sz w:val="24"/>
                <w:szCs w:val="20"/>
              </w:rPr>
            </w:pPr>
            <w:bookmarkStart w:id="8" w:name="_Toc295250641"/>
            <w:r w:rsidRPr="00586D37">
              <w:rPr>
                <w:rFonts w:ascii="Footlight MT Light" w:hAnsi="Footlight MT Light"/>
                <w:color w:val="auto"/>
                <w:sz w:val="24"/>
                <w:szCs w:val="20"/>
              </w:rPr>
              <w:t>Unidades de medida de los componentes que afectan al circuito eléctrico</w:t>
            </w:r>
            <w:bookmarkEnd w:id="8"/>
          </w:p>
        </w:tc>
      </w:tr>
    </w:tbl>
    <w:p w:rsidR="00586D37" w:rsidRPr="00586D37" w:rsidRDefault="00586D37" w:rsidP="00586D37">
      <w:pPr>
        <w:jc w:val="both"/>
        <w:rPr>
          <w:rStyle w:val="apple-style-span"/>
          <w:rFonts w:ascii="Footlight MT Light" w:hAnsi="Footlight MT Light" w:cs="Arial"/>
          <w:vanish/>
          <w:sz w:val="24"/>
          <w:szCs w:val="20"/>
        </w:rPr>
      </w:pPr>
    </w:p>
    <w:tbl>
      <w:tblPr>
        <w:tblStyle w:val="Tablaconcuadrcula"/>
        <w:tblW w:w="9240" w:type="dxa"/>
        <w:tblLook w:val="04A0"/>
      </w:tblPr>
      <w:tblGrid>
        <w:gridCol w:w="9240"/>
      </w:tblGrid>
      <w:tr w:rsidR="00586D37" w:rsidRPr="00586D37" w:rsidTr="007C723E">
        <w:tc>
          <w:tcPr>
            <w:tcW w:w="0" w:type="auto"/>
            <w:tcBorders>
              <w:top w:val="nil"/>
              <w:left w:val="nil"/>
              <w:bottom w:val="nil"/>
              <w:right w:val="nil"/>
            </w:tcBorders>
            <w:hideMark/>
          </w:tcPr>
          <w:p w:rsidR="00586D37" w:rsidRPr="00586D37" w:rsidRDefault="00586D37" w:rsidP="00586D37">
            <w:pPr>
              <w:pStyle w:val="NormalWeb"/>
              <w:jc w:val="both"/>
              <w:rPr>
                <w:rFonts w:ascii="Footlight MT Light" w:hAnsi="Footlight MT Light" w:cs="Arial"/>
                <w:b/>
                <w:bCs/>
                <w:szCs w:val="20"/>
              </w:rPr>
            </w:pPr>
            <w:r w:rsidRPr="00586D37">
              <w:rPr>
                <w:rFonts w:ascii="Footlight MT Light" w:hAnsi="Footlight MT Light" w:cs="Arial"/>
                <w:szCs w:val="20"/>
              </w:rPr>
              <w:t>La tensión que la fuente de energía eléctrica proporciona al circuito, se mide en</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volt</w:t>
            </w:r>
            <w:r w:rsidRPr="00586D37">
              <w:rPr>
                <w:rStyle w:val="apple-converted-space"/>
                <w:rFonts w:ascii="Footlight MT Light" w:eastAsiaTheme="majorEastAsia" w:hAnsi="Footlight MT Light" w:cs="Arial"/>
                <w:szCs w:val="20"/>
              </w:rPr>
              <w:t> </w:t>
            </w:r>
            <w:r w:rsidRPr="00586D37">
              <w:rPr>
                <w:rFonts w:ascii="Footlight MT Light" w:hAnsi="Footlight MT Light" w:cs="Arial"/>
                <w:szCs w:val="20"/>
              </w:rPr>
              <w:t>y se representa con la letra</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(V)</w:t>
            </w:r>
            <w:r w:rsidRPr="00586D37">
              <w:rPr>
                <w:rFonts w:ascii="Footlight MT Light" w:hAnsi="Footlight MT Light" w:cs="Arial"/>
                <w:szCs w:val="20"/>
              </w:rPr>
              <w:t>. La intensidad del flujo de la corriente</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(I)</w:t>
            </w:r>
            <w:r w:rsidRPr="00586D37">
              <w:rPr>
                <w:rFonts w:ascii="Footlight MT Light" w:hAnsi="Footlight MT Light" w:cs="Arial"/>
                <w:szCs w:val="20"/>
              </w:rPr>
              <w:t>, se mide en</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ampere</w:t>
            </w:r>
            <w:r w:rsidRPr="00586D37">
              <w:rPr>
                <w:rStyle w:val="apple-converted-space"/>
                <w:rFonts w:ascii="Footlight MT Light" w:eastAsiaTheme="majorEastAsia" w:hAnsi="Footlight MT Light" w:cs="Arial"/>
                <w:szCs w:val="20"/>
              </w:rPr>
              <w:t> </w:t>
            </w:r>
            <w:r w:rsidRPr="00586D37">
              <w:rPr>
                <w:rFonts w:ascii="Footlight MT Light" w:hAnsi="Footlight MT Light" w:cs="Arial"/>
                <w:szCs w:val="20"/>
              </w:rPr>
              <w:t>y se representa con la letra</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(A)</w:t>
            </w:r>
            <w:r w:rsidRPr="00586D37">
              <w:rPr>
                <w:rFonts w:ascii="Footlight MT Light" w:hAnsi="Footlight MT Light" w:cs="Arial"/>
                <w:szCs w:val="20"/>
              </w:rPr>
              <w:t>. La resistencia</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(R)</w:t>
            </w:r>
            <w:r w:rsidRPr="00586D37">
              <w:rPr>
                <w:rStyle w:val="apple-converted-space"/>
                <w:rFonts w:ascii="Footlight MT Light" w:eastAsiaTheme="majorEastAsia" w:hAnsi="Footlight MT Light" w:cs="Arial"/>
                <w:szCs w:val="20"/>
              </w:rPr>
              <w:t> </w:t>
            </w:r>
            <w:r w:rsidRPr="00586D37">
              <w:rPr>
                <w:rFonts w:ascii="Footlight MT Light" w:hAnsi="Footlight MT Light" w:cs="Arial"/>
                <w:szCs w:val="20"/>
              </w:rPr>
              <w:t>de la carga o consumidor conectado al propio circuito, se mide en</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ohm</w:t>
            </w:r>
            <w:r w:rsidRPr="00586D37">
              <w:rPr>
                <w:rStyle w:val="apple-converted-space"/>
                <w:rFonts w:ascii="Footlight MT Light" w:eastAsiaTheme="majorEastAsia" w:hAnsi="Footlight MT Light" w:cs="Arial"/>
                <w:szCs w:val="20"/>
              </w:rPr>
              <w:t> </w:t>
            </w:r>
            <w:r w:rsidRPr="00586D37">
              <w:rPr>
                <w:rFonts w:ascii="Footlight MT Light" w:hAnsi="Footlight MT Light" w:cs="Arial"/>
                <w:szCs w:val="20"/>
              </w:rPr>
              <w:t>y se representa con la letra griega omega</w:t>
            </w:r>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w:t>
            </w:r>
            <w:r w:rsidRPr="00586D37">
              <w:rPr>
                <w:rFonts w:ascii="Footlight MT Light" w:hAnsi="Footlight MT Light" w:cs="Arial"/>
                <w:b/>
                <w:bCs/>
                <w:noProof/>
                <w:szCs w:val="20"/>
              </w:rPr>
              <w:drawing>
                <wp:inline distT="0" distB="0" distL="0" distR="0">
                  <wp:extent cx="171450" cy="171450"/>
                  <wp:effectExtent l="19050" t="0" r="0" b="0"/>
                  <wp:docPr id="1" name="Imagen 1" descr="http://www.asifunciona.com/signos/sig_o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funciona.com/signos/sig_ohm.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86D37">
              <w:rPr>
                <w:rFonts w:ascii="Footlight MT Light" w:hAnsi="Footlight MT Light" w:cs="Arial"/>
                <w:b/>
                <w:bCs/>
                <w:szCs w:val="20"/>
              </w:rPr>
              <w:t>)</w:t>
            </w:r>
            <w:r w:rsidRPr="00586D37">
              <w:rPr>
                <w:rFonts w:ascii="Footlight MT Light" w:hAnsi="Footlight MT Light" w:cs="Arial"/>
                <w:szCs w:val="20"/>
              </w:rPr>
              <w:t>. Estos tres componentes están muy íntimamente relacionados entre sí y los valores de sus parámetros varían proporcionalmente de acuerdo con la</w:t>
            </w:r>
            <w:r w:rsidRPr="00586D37">
              <w:rPr>
                <w:rStyle w:val="apple-converted-space"/>
                <w:rFonts w:ascii="Footlight MT Light" w:eastAsiaTheme="majorEastAsia" w:hAnsi="Footlight MT Light" w:cs="Arial"/>
                <w:szCs w:val="20"/>
              </w:rPr>
              <w:t> </w:t>
            </w:r>
            <w:hyperlink r:id="rId22" w:history="1">
              <w:r w:rsidRPr="00586D37">
                <w:rPr>
                  <w:rStyle w:val="Hipervnculo"/>
                  <w:rFonts w:ascii="Footlight MT Light" w:hAnsi="Footlight MT Light" w:cs="Arial"/>
                  <w:color w:val="auto"/>
                  <w:szCs w:val="20"/>
                  <w:u w:val="none"/>
                </w:rPr>
                <w:t>Ley de Ohm</w:t>
              </w:r>
            </w:hyperlink>
            <w:r w:rsidRPr="00586D37">
              <w:rPr>
                <w:rFonts w:ascii="Footlight MT Light" w:hAnsi="Footlight MT Light" w:cs="Arial"/>
                <w:szCs w:val="20"/>
              </w:rPr>
              <w:t>. El cambio del parámetro de uno de ellos, implica el cambio inmediato de parámetro de los demás.</w:t>
            </w:r>
            <w:r w:rsidRPr="00586D37">
              <w:rPr>
                <w:rFonts w:ascii="Footlight MT Light" w:hAnsi="Footlight MT Light" w:cs="Arial"/>
                <w:szCs w:val="20"/>
              </w:rPr>
              <w:br/>
            </w:r>
            <w:r w:rsidRPr="00586D37">
              <w:rPr>
                <w:rFonts w:ascii="Footlight MT Light" w:hAnsi="Footlight MT Light" w:cs="Arial"/>
                <w:szCs w:val="20"/>
              </w:rPr>
              <w:br/>
              <w:t xml:space="preserve">Las unidades de medidas del circuito eléctrico tienen también múltiplos y submúltiplos </w:t>
            </w:r>
            <w:r w:rsidRPr="00586D37">
              <w:rPr>
                <w:rFonts w:ascii="Footlight MT Light" w:hAnsi="Footlight MT Light" w:cs="Arial"/>
                <w:szCs w:val="20"/>
              </w:rPr>
              <w:lastRenderedPageBreak/>
              <w:t xml:space="preserve">como, por ejemplo, el </w:t>
            </w:r>
            <w:proofErr w:type="spellStart"/>
            <w:r w:rsidRPr="00586D37">
              <w:rPr>
                <w:rFonts w:ascii="Footlight MT Light" w:hAnsi="Footlight MT Light" w:cs="Arial"/>
                <w:szCs w:val="20"/>
              </w:rPr>
              <w:t>kilovolt</w:t>
            </w:r>
            <w:proofErr w:type="spellEnd"/>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w:t>
            </w:r>
            <w:proofErr w:type="spellStart"/>
            <w:r w:rsidRPr="00586D37">
              <w:rPr>
                <w:rFonts w:ascii="Footlight MT Light" w:hAnsi="Footlight MT Light" w:cs="Arial"/>
                <w:b/>
                <w:bCs/>
                <w:szCs w:val="20"/>
              </w:rPr>
              <w:t>kV</w:t>
            </w:r>
            <w:proofErr w:type="spellEnd"/>
            <w:r w:rsidRPr="00586D37">
              <w:rPr>
                <w:rFonts w:ascii="Footlight MT Light" w:hAnsi="Footlight MT Light" w:cs="Arial"/>
                <w:b/>
                <w:bCs/>
                <w:szCs w:val="20"/>
              </w:rPr>
              <w:t>)</w:t>
            </w:r>
            <w:r w:rsidRPr="00586D37">
              <w:rPr>
                <w:rFonts w:ascii="Footlight MT Light" w:hAnsi="Footlight MT Light" w:cs="Arial"/>
                <w:szCs w:val="20"/>
              </w:rPr>
              <w:t xml:space="preserve">, </w:t>
            </w:r>
            <w:proofErr w:type="spellStart"/>
            <w:r w:rsidRPr="00586D37">
              <w:rPr>
                <w:rFonts w:ascii="Footlight MT Light" w:hAnsi="Footlight MT Light" w:cs="Arial"/>
                <w:szCs w:val="20"/>
              </w:rPr>
              <w:t>milivolt</w:t>
            </w:r>
            <w:proofErr w:type="spellEnd"/>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w:t>
            </w:r>
            <w:proofErr w:type="spellStart"/>
            <w:r w:rsidRPr="00586D37">
              <w:rPr>
                <w:rFonts w:ascii="Footlight MT Light" w:hAnsi="Footlight MT Light" w:cs="Arial"/>
                <w:b/>
                <w:bCs/>
                <w:szCs w:val="20"/>
              </w:rPr>
              <w:t>mV</w:t>
            </w:r>
            <w:proofErr w:type="spellEnd"/>
            <w:r w:rsidRPr="00586D37">
              <w:rPr>
                <w:rFonts w:ascii="Footlight MT Light" w:hAnsi="Footlight MT Light" w:cs="Arial"/>
                <w:b/>
                <w:bCs/>
                <w:szCs w:val="20"/>
              </w:rPr>
              <w:t>)</w:t>
            </w:r>
            <w:r w:rsidRPr="00586D37">
              <w:rPr>
                <w:rFonts w:ascii="Footlight MT Light" w:hAnsi="Footlight MT Light" w:cs="Arial"/>
                <w:szCs w:val="20"/>
              </w:rPr>
              <w:t xml:space="preserve">, </w:t>
            </w:r>
            <w:proofErr w:type="spellStart"/>
            <w:r w:rsidRPr="00586D37">
              <w:rPr>
                <w:rFonts w:ascii="Footlight MT Light" w:hAnsi="Footlight MT Light" w:cs="Arial"/>
                <w:szCs w:val="20"/>
              </w:rPr>
              <w:t>miliampere</w:t>
            </w:r>
            <w:proofErr w:type="spellEnd"/>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w:t>
            </w:r>
            <w:proofErr w:type="spellStart"/>
            <w:r w:rsidRPr="00586D37">
              <w:rPr>
                <w:rFonts w:ascii="Footlight MT Light" w:hAnsi="Footlight MT Light" w:cs="Arial"/>
                <w:b/>
                <w:bCs/>
                <w:szCs w:val="20"/>
              </w:rPr>
              <w:t>mA</w:t>
            </w:r>
            <w:proofErr w:type="spellEnd"/>
            <w:r w:rsidRPr="00586D37">
              <w:rPr>
                <w:rFonts w:ascii="Footlight MT Light" w:hAnsi="Footlight MT Light" w:cs="Arial"/>
                <w:b/>
                <w:bCs/>
                <w:szCs w:val="20"/>
              </w:rPr>
              <w:t>)</w:t>
            </w:r>
            <w:r w:rsidRPr="00586D37">
              <w:rPr>
                <w:rFonts w:ascii="Footlight MT Light" w:hAnsi="Footlight MT Light" w:cs="Arial"/>
                <w:szCs w:val="20"/>
              </w:rPr>
              <w:t xml:space="preserve">, </w:t>
            </w:r>
            <w:proofErr w:type="spellStart"/>
            <w:r w:rsidRPr="00586D37">
              <w:rPr>
                <w:rFonts w:ascii="Footlight MT Light" w:hAnsi="Footlight MT Light" w:cs="Arial"/>
                <w:szCs w:val="20"/>
              </w:rPr>
              <w:t>kilohm</w:t>
            </w:r>
            <w:proofErr w:type="spellEnd"/>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(k</w:t>
            </w:r>
            <w:r w:rsidRPr="00586D37">
              <w:rPr>
                <w:rFonts w:ascii="Footlight MT Light" w:hAnsi="Footlight MT Light" w:cs="Arial"/>
                <w:b/>
                <w:bCs/>
                <w:noProof/>
                <w:szCs w:val="20"/>
              </w:rPr>
              <w:drawing>
                <wp:inline distT="0" distB="0" distL="0" distR="0">
                  <wp:extent cx="171450" cy="171450"/>
                  <wp:effectExtent l="19050" t="0" r="0" b="0"/>
                  <wp:docPr id="2" name="Imagen 2" descr="http://www.asifunciona.com/signos/sig_o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ifunciona.com/signos/sig_ohm.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86D37">
              <w:rPr>
                <w:rFonts w:ascii="Footlight MT Light" w:hAnsi="Footlight MT Light" w:cs="Arial"/>
                <w:b/>
                <w:bCs/>
                <w:szCs w:val="20"/>
              </w:rPr>
              <w:t>)</w:t>
            </w:r>
            <w:r w:rsidRPr="00586D37">
              <w:rPr>
                <w:rStyle w:val="apple-converted-space"/>
                <w:rFonts w:ascii="Footlight MT Light" w:eastAsiaTheme="majorEastAsia" w:hAnsi="Footlight MT Light" w:cs="Arial"/>
                <w:szCs w:val="20"/>
              </w:rPr>
              <w:t> </w:t>
            </w:r>
            <w:r>
              <w:rPr>
                <w:rFonts w:ascii="Footlight MT Light" w:hAnsi="Footlight MT Light" w:cs="Arial"/>
                <w:szCs w:val="20"/>
              </w:rPr>
              <w:t xml:space="preserve">y </w:t>
            </w:r>
            <w:proofErr w:type="spellStart"/>
            <w:r w:rsidRPr="00586D37">
              <w:rPr>
                <w:rFonts w:ascii="Footlight MT Light" w:hAnsi="Footlight MT Light" w:cs="Arial"/>
                <w:szCs w:val="20"/>
              </w:rPr>
              <w:t>megohm</w:t>
            </w:r>
            <w:proofErr w:type="spellEnd"/>
            <w:r w:rsidRPr="00586D37">
              <w:rPr>
                <w:rStyle w:val="apple-converted-space"/>
                <w:rFonts w:ascii="Footlight MT Light" w:eastAsiaTheme="majorEastAsia" w:hAnsi="Footlight MT Light" w:cs="Arial"/>
                <w:szCs w:val="20"/>
              </w:rPr>
              <w:t> </w:t>
            </w:r>
            <w:r w:rsidRPr="00586D37">
              <w:rPr>
                <w:rFonts w:ascii="Footlight MT Light" w:hAnsi="Footlight MT Light" w:cs="Arial"/>
                <w:b/>
                <w:bCs/>
                <w:szCs w:val="20"/>
              </w:rPr>
              <w:t>M</w:t>
            </w:r>
            <w:r w:rsidRPr="00586D37">
              <w:rPr>
                <w:rFonts w:ascii="Footlight MT Light" w:hAnsi="Footlight MT Light" w:cs="Arial"/>
                <w:b/>
                <w:bCs/>
                <w:noProof/>
                <w:szCs w:val="20"/>
              </w:rPr>
              <w:drawing>
                <wp:inline distT="0" distB="0" distL="0" distR="0">
                  <wp:extent cx="171450" cy="171450"/>
                  <wp:effectExtent l="19050" t="0" r="0" b="0"/>
                  <wp:docPr id="3" name="Imagen 3" descr="http://www.asifunciona.com/signos/sig_o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ifunciona.com/signos/sig_ohm.gif"/>
                          <pic:cNvPicPr>
                            <a:picLocks noChangeAspect="1" noChangeArrowheads="1"/>
                          </pic:cNvPicPr>
                        </pic:nvPicPr>
                        <pic:blipFill>
                          <a:blip r:embed="rId2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Footlight MT Light" w:hAnsi="Footlight MT Light" w:cs="Arial"/>
                <w:b/>
                <w:bCs/>
                <w:szCs w:val="20"/>
              </w:rPr>
              <w:t>.</w:t>
            </w:r>
          </w:p>
        </w:tc>
      </w:tr>
    </w:tbl>
    <w:p w:rsidR="00586D37" w:rsidRPr="007C723E" w:rsidRDefault="007C723E" w:rsidP="007C723E">
      <w:pPr>
        <w:pStyle w:val="Ttulo2"/>
        <w:jc w:val="center"/>
        <w:rPr>
          <w:rFonts w:ascii="Footlight MT Light" w:eastAsia="Times New Roman" w:hAnsi="Footlight MT Light"/>
          <w:color w:val="auto"/>
          <w:lang w:eastAsia="es-MX"/>
        </w:rPr>
      </w:pPr>
      <w:bookmarkStart w:id="9" w:name="_Toc295250642"/>
      <w:r w:rsidRPr="007C723E">
        <w:rPr>
          <w:rFonts w:ascii="Footlight MT Light" w:eastAsia="Times New Roman" w:hAnsi="Footlight MT Light"/>
          <w:color w:val="auto"/>
          <w:lang w:eastAsia="es-MX"/>
        </w:rPr>
        <w:lastRenderedPageBreak/>
        <w:t>TIPOS Y CARACTERISTICAS DE LOS CIRCUITOS (SERIE, PARALELO, MIXTO)</w:t>
      </w:r>
      <w:bookmarkEnd w:id="9"/>
    </w:p>
    <w:p w:rsidR="007C723E" w:rsidRPr="007C723E" w:rsidRDefault="007C723E" w:rsidP="007C723E">
      <w:pPr>
        <w:pStyle w:val="textodos"/>
        <w:spacing w:before="0" w:beforeAutospacing="0" w:after="120" w:afterAutospacing="0" w:line="255" w:lineRule="atLeast"/>
        <w:rPr>
          <w:rFonts w:ascii="Footlight MT Light" w:hAnsi="Footlight MT Light" w:cs="Arial"/>
          <w:szCs w:val="18"/>
        </w:rPr>
      </w:pPr>
      <w:r w:rsidRPr="007C723E">
        <w:rPr>
          <w:rFonts w:ascii="Footlight MT Light" w:hAnsi="Footlight MT Light" w:cs="Arial"/>
          <w:szCs w:val="18"/>
        </w:rPr>
        <w:t>Los circuitos eléctricos pueden estar conectados en serie, en paralelo y de manera mixta, que es una combinación de estos dos últimos.</w:t>
      </w:r>
    </w:p>
    <w:p w:rsidR="007C723E" w:rsidRPr="007C723E" w:rsidRDefault="007C723E" w:rsidP="007C723E">
      <w:pPr>
        <w:pStyle w:val="textodos"/>
        <w:spacing w:before="0" w:beforeAutospacing="0" w:after="120" w:afterAutospacing="0" w:line="255" w:lineRule="atLeast"/>
        <w:rPr>
          <w:rFonts w:ascii="Footlight MT Light" w:hAnsi="Footlight MT Light" w:cs="Arial"/>
          <w:szCs w:val="18"/>
        </w:rPr>
      </w:pPr>
      <w:r>
        <w:rPr>
          <w:rFonts w:ascii="Footlight MT Light" w:hAnsi="Footlight MT Light" w:cs="Arial"/>
          <w:b/>
          <w:bCs/>
          <w:noProof/>
          <w:szCs w:val="18"/>
        </w:rPr>
        <w:drawing>
          <wp:anchor distT="0" distB="0" distL="114300" distR="114300" simplePos="0" relativeHeight="251662336" behindDoc="0" locked="0" layoutInCell="1" allowOverlap="1">
            <wp:simplePos x="0" y="0"/>
            <wp:positionH relativeFrom="column">
              <wp:posOffset>3310890</wp:posOffset>
            </wp:positionH>
            <wp:positionV relativeFrom="paragraph">
              <wp:posOffset>137795</wp:posOffset>
            </wp:positionV>
            <wp:extent cx="2533650" cy="1543050"/>
            <wp:effectExtent l="0" t="0" r="0" b="0"/>
            <wp:wrapThrough wrapText="bothSides">
              <wp:wrapPolygon edited="0">
                <wp:start x="9744" y="1333"/>
                <wp:lineTo x="2111" y="1867"/>
                <wp:lineTo x="2111" y="5600"/>
                <wp:lineTo x="487" y="5867"/>
                <wp:lineTo x="487" y="8267"/>
                <wp:lineTo x="2111" y="9867"/>
                <wp:lineTo x="1299" y="13867"/>
                <wp:lineTo x="1786" y="13867"/>
                <wp:lineTo x="18839" y="14133"/>
                <wp:lineTo x="325" y="14400"/>
                <wp:lineTo x="2111" y="18400"/>
                <wp:lineTo x="2111" y="19733"/>
                <wp:lineTo x="4872" y="20267"/>
                <wp:lineTo x="10069" y="20267"/>
                <wp:lineTo x="12505" y="20267"/>
                <wp:lineTo x="17215" y="20267"/>
                <wp:lineTo x="19976" y="19467"/>
                <wp:lineTo x="19976" y="10400"/>
                <wp:lineTo x="19814" y="9867"/>
                <wp:lineTo x="19976" y="9867"/>
                <wp:lineTo x="19976" y="6400"/>
                <wp:lineTo x="20138" y="2133"/>
                <wp:lineTo x="19164" y="1600"/>
                <wp:lineTo x="12180" y="1333"/>
                <wp:lineTo x="9744" y="1333"/>
              </wp:wrapPolygon>
            </wp:wrapThrough>
            <wp:docPr id="26" name="Imagen 26" descr="http://www.modelo.edu.mx/univ/virtech/imagen/serpa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odelo.edu.mx/univ/virtech/imagen/serparal.gif"/>
                    <pic:cNvPicPr>
                      <a:picLocks noChangeAspect="1" noChangeArrowheads="1"/>
                    </pic:cNvPicPr>
                  </pic:nvPicPr>
                  <pic:blipFill>
                    <a:blip r:embed="rId23" cstate="print"/>
                    <a:srcRect r="48846" b="11957"/>
                    <a:stretch>
                      <a:fillRect/>
                    </a:stretch>
                  </pic:blipFill>
                  <pic:spPr bwMode="auto">
                    <a:xfrm>
                      <a:off x="0" y="0"/>
                      <a:ext cx="2533650" cy="1543050"/>
                    </a:xfrm>
                    <a:prstGeom prst="rect">
                      <a:avLst/>
                    </a:prstGeom>
                    <a:noFill/>
                    <a:ln w="9525">
                      <a:noFill/>
                      <a:miter lim="800000"/>
                      <a:headEnd/>
                      <a:tailEnd/>
                    </a:ln>
                  </pic:spPr>
                </pic:pic>
              </a:graphicData>
            </a:graphic>
          </wp:anchor>
        </w:drawing>
      </w:r>
      <w:r w:rsidRPr="007C723E">
        <w:rPr>
          <w:rFonts w:ascii="Footlight MT Light" w:hAnsi="Footlight MT Light" w:cs="Arial"/>
          <w:b/>
          <w:bCs/>
          <w:szCs w:val="18"/>
        </w:rPr>
        <w:t>Tipos de circuitos eléctricos</w:t>
      </w:r>
    </w:p>
    <w:p w:rsidR="007C723E" w:rsidRPr="00AB626E" w:rsidRDefault="007C723E" w:rsidP="007C723E">
      <w:pPr>
        <w:pStyle w:val="textodos"/>
        <w:spacing w:before="0" w:beforeAutospacing="0" w:after="120" w:afterAutospacing="0" w:line="255" w:lineRule="atLeast"/>
        <w:rPr>
          <w:rFonts w:ascii="Footlight MT Light" w:hAnsi="Footlight MT Light" w:cs="Arial"/>
          <w:b/>
          <w:bCs/>
          <w:szCs w:val="18"/>
        </w:rPr>
      </w:pPr>
      <w:r w:rsidRPr="007C723E">
        <w:rPr>
          <w:rFonts w:ascii="Footlight MT Light" w:hAnsi="Footlight MT Light" w:cs="Arial"/>
          <w:b/>
          <w:bCs/>
          <w:szCs w:val="18"/>
        </w:rPr>
        <w:t>Circuito en serie</w:t>
      </w:r>
    </w:p>
    <w:p w:rsidR="00AB626E" w:rsidRPr="00AB626E" w:rsidRDefault="00AB626E" w:rsidP="00AB626E">
      <w:pPr>
        <w:pStyle w:val="textodos"/>
        <w:spacing w:before="0" w:beforeAutospacing="0" w:after="120" w:afterAutospacing="0" w:line="255" w:lineRule="atLeast"/>
        <w:jc w:val="both"/>
        <w:rPr>
          <w:rFonts w:ascii="Footlight MT Light" w:hAnsi="Footlight MT Light" w:cs="Arial"/>
          <w:b/>
          <w:bCs/>
          <w:szCs w:val="18"/>
        </w:rPr>
      </w:pPr>
      <w:r w:rsidRPr="00AB626E">
        <w:rPr>
          <w:rStyle w:val="apple-style-span"/>
          <w:rFonts w:ascii="Footlight MT Light" w:eastAsiaTheme="majorEastAsia" w:hAnsi="Footlight MT Light"/>
          <w:color w:val="000000"/>
        </w:rPr>
        <w:t>La característica principal de un circuito conectado en serie es que por todos los elementos que componen el circuito circula la misma cantidad de corriente.</w:t>
      </w:r>
    </w:p>
    <w:p w:rsidR="007C723E" w:rsidRPr="00AB626E" w:rsidRDefault="007C723E" w:rsidP="007C723E">
      <w:pPr>
        <w:pStyle w:val="textodos"/>
        <w:spacing w:before="0" w:beforeAutospacing="0" w:after="120" w:afterAutospacing="0" w:line="255" w:lineRule="atLeast"/>
        <w:rPr>
          <w:rFonts w:ascii="Footlight MT Light" w:hAnsi="Footlight MT Light" w:cs="Arial"/>
          <w:szCs w:val="18"/>
        </w:rPr>
      </w:pPr>
    </w:p>
    <w:p w:rsidR="007C723E" w:rsidRPr="00AB626E" w:rsidRDefault="007C723E" w:rsidP="007C723E">
      <w:pPr>
        <w:pStyle w:val="textodos"/>
        <w:spacing w:before="0" w:beforeAutospacing="0" w:after="120" w:afterAutospacing="0" w:line="255" w:lineRule="atLeast"/>
        <w:rPr>
          <w:rFonts w:ascii="Footlight MT Light" w:hAnsi="Footlight MT Light" w:cs="Arial"/>
          <w:b/>
          <w:bCs/>
          <w:szCs w:val="18"/>
        </w:rPr>
      </w:pPr>
    </w:p>
    <w:p w:rsidR="007C723E" w:rsidRPr="00AB626E" w:rsidRDefault="007C723E" w:rsidP="007C723E">
      <w:pPr>
        <w:pStyle w:val="textodos"/>
        <w:spacing w:before="0" w:beforeAutospacing="0" w:after="120" w:afterAutospacing="0" w:line="255" w:lineRule="atLeast"/>
        <w:rPr>
          <w:rFonts w:ascii="Footlight MT Light" w:hAnsi="Footlight MT Light" w:cs="Arial"/>
          <w:b/>
          <w:bCs/>
          <w:szCs w:val="18"/>
        </w:rPr>
      </w:pPr>
      <w:r w:rsidRPr="00AB626E">
        <w:rPr>
          <w:rFonts w:ascii="Footlight MT Light" w:hAnsi="Footlight MT Light" w:cs="Arial"/>
          <w:b/>
          <w:bCs/>
          <w:noProof/>
          <w:szCs w:val="18"/>
        </w:rPr>
        <w:drawing>
          <wp:anchor distT="0" distB="0" distL="114300" distR="114300" simplePos="0" relativeHeight="251663360" behindDoc="0" locked="0" layoutInCell="1" allowOverlap="1">
            <wp:simplePos x="0" y="0"/>
            <wp:positionH relativeFrom="column">
              <wp:posOffset>3310890</wp:posOffset>
            </wp:positionH>
            <wp:positionV relativeFrom="paragraph">
              <wp:posOffset>71120</wp:posOffset>
            </wp:positionV>
            <wp:extent cx="2295525" cy="1485900"/>
            <wp:effectExtent l="0" t="0" r="0" b="0"/>
            <wp:wrapThrough wrapText="bothSides">
              <wp:wrapPolygon edited="0">
                <wp:start x="10038" y="1662"/>
                <wp:lineTo x="1972" y="2215"/>
                <wp:lineTo x="1972" y="6092"/>
                <wp:lineTo x="179" y="7477"/>
                <wp:lineTo x="179" y="9138"/>
                <wp:lineTo x="1972" y="10523"/>
                <wp:lineTo x="1076" y="14400"/>
                <wp:lineTo x="1613" y="14677"/>
                <wp:lineTo x="10397" y="14954"/>
                <wp:lineTo x="359" y="14954"/>
                <wp:lineTo x="0" y="15508"/>
                <wp:lineTo x="1972" y="19385"/>
                <wp:lineTo x="1972" y="20215"/>
                <wp:lineTo x="10217" y="20215"/>
                <wp:lineTo x="16491" y="20215"/>
                <wp:lineTo x="20076" y="20215"/>
                <wp:lineTo x="21331" y="19938"/>
                <wp:lineTo x="21510" y="10523"/>
                <wp:lineTo x="21510" y="2492"/>
                <wp:lineTo x="20793" y="1938"/>
                <wp:lineTo x="16491" y="1662"/>
                <wp:lineTo x="10038" y="1662"/>
              </wp:wrapPolygon>
            </wp:wrapThrough>
            <wp:docPr id="29" name="Imagen 29" descr="Circuitos en serie y 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rcuitos en serie y paralelo"/>
                    <pic:cNvPicPr>
                      <a:picLocks noChangeAspect="1" noChangeArrowheads="1"/>
                    </pic:cNvPicPr>
                  </pic:nvPicPr>
                  <pic:blipFill>
                    <a:blip r:embed="rId23" cstate="print"/>
                    <a:srcRect l="53654" b="15217"/>
                    <a:stretch>
                      <a:fillRect/>
                    </a:stretch>
                  </pic:blipFill>
                  <pic:spPr bwMode="auto">
                    <a:xfrm>
                      <a:off x="0" y="0"/>
                      <a:ext cx="2295525" cy="1485900"/>
                    </a:xfrm>
                    <a:prstGeom prst="rect">
                      <a:avLst/>
                    </a:prstGeom>
                    <a:noFill/>
                    <a:ln w="9525">
                      <a:noFill/>
                      <a:miter lim="800000"/>
                      <a:headEnd/>
                      <a:tailEnd/>
                    </a:ln>
                  </pic:spPr>
                </pic:pic>
              </a:graphicData>
            </a:graphic>
          </wp:anchor>
        </w:drawing>
      </w:r>
    </w:p>
    <w:p w:rsidR="007C723E" w:rsidRPr="00AB626E" w:rsidRDefault="007C723E" w:rsidP="007C723E">
      <w:pPr>
        <w:pStyle w:val="textodos"/>
        <w:spacing w:before="0" w:beforeAutospacing="0" w:after="120" w:afterAutospacing="0" w:line="255" w:lineRule="atLeast"/>
        <w:rPr>
          <w:rFonts w:ascii="Footlight MT Light" w:hAnsi="Footlight MT Light" w:cs="Arial"/>
          <w:b/>
          <w:bCs/>
          <w:szCs w:val="18"/>
        </w:rPr>
      </w:pPr>
      <w:r w:rsidRPr="00AB626E">
        <w:rPr>
          <w:rFonts w:ascii="Footlight MT Light" w:hAnsi="Footlight MT Light" w:cs="Arial"/>
          <w:b/>
          <w:bCs/>
          <w:szCs w:val="18"/>
        </w:rPr>
        <w:t>Circuito en paralelo</w:t>
      </w:r>
    </w:p>
    <w:p w:rsidR="00AB626E" w:rsidRPr="00AB626E" w:rsidRDefault="00AB626E" w:rsidP="00AB626E">
      <w:pPr>
        <w:pStyle w:val="textodos"/>
        <w:spacing w:before="0" w:beforeAutospacing="0" w:after="120" w:afterAutospacing="0" w:line="255" w:lineRule="atLeast"/>
        <w:jc w:val="both"/>
        <w:rPr>
          <w:rFonts w:ascii="Footlight MT Light" w:hAnsi="Footlight MT Light" w:cs="Arial"/>
          <w:b/>
          <w:bCs/>
          <w:szCs w:val="18"/>
        </w:rPr>
      </w:pPr>
      <w:r w:rsidRPr="00AB626E">
        <w:rPr>
          <w:rStyle w:val="apple-converted-space"/>
          <w:rFonts w:ascii="Footlight MT Light" w:hAnsi="Footlight MT Light"/>
          <w:color w:val="000000"/>
        </w:rPr>
        <w:t> </w:t>
      </w:r>
      <w:r>
        <w:rPr>
          <w:rStyle w:val="apple-style-span"/>
          <w:rFonts w:ascii="Footlight MT Light" w:eastAsiaTheme="majorEastAsia" w:hAnsi="Footlight MT Light"/>
          <w:color w:val="000000"/>
        </w:rPr>
        <w:t>E</w:t>
      </w:r>
      <w:r w:rsidRPr="00AB626E">
        <w:rPr>
          <w:rStyle w:val="apple-style-span"/>
          <w:rFonts w:ascii="Footlight MT Light" w:eastAsiaTheme="majorEastAsia" w:hAnsi="Footlight MT Light"/>
          <w:color w:val="000000"/>
        </w:rPr>
        <w:t>n un circuito conectado en paralelo se establece el mismo voltaje a través de todos los elementos que lo componen.</w:t>
      </w:r>
    </w:p>
    <w:p w:rsidR="00AB626E" w:rsidRDefault="00AB626E" w:rsidP="007C723E">
      <w:pPr>
        <w:pStyle w:val="textodos"/>
        <w:spacing w:before="0" w:beforeAutospacing="0" w:after="120" w:afterAutospacing="0" w:line="255" w:lineRule="atLeast"/>
        <w:rPr>
          <w:rFonts w:ascii="Footlight MT Light" w:hAnsi="Footlight MT Light" w:cs="Arial"/>
          <w:b/>
          <w:bCs/>
          <w:szCs w:val="18"/>
        </w:rPr>
      </w:pPr>
    </w:p>
    <w:p w:rsidR="00AB626E" w:rsidRDefault="00AB626E" w:rsidP="007C723E">
      <w:pPr>
        <w:pStyle w:val="textodos"/>
        <w:spacing w:before="0" w:beforeAutospacing="0" w:after="120" w:afterAutospacing="0" w:line="255" w:lineRule="atLeast"/>
        <w:rPr>
          <w:rFonts w:ascii="Footlight MT Light" w:hAnsi="Footlight MT Light" w:cs="Arial"/>
          <w:b/>
          <w:bCs/>
          <w:szCs w:val="18"/>
        </w:rPr>
      </w:pPr>
    </w:p>
    <w:p w:rsidR="007C723E" w:rsidRDefault="00AB626E" w:rsidP="007C723E">
      <w:pPr>
        <w:pStyle w:val="textodos"/>
        <w:spacing w:before="0" w:beforeAutospacing="0" w:after="120" w:afterAutospacing="0" w:line="255" w:lineRule="atLeast"/>
        <w:rPr>
          <w:rFonts w:ascii="Footlight MT Light" w:hAnsi="Footlight MT Light" w:cs="Arial"/>
          <w:b/>
          <w:bCs/>
          <w:szCs w:val="18"/>
        </w:rPr>
      </w:pPr>
      <w:r>
        <w:rPr>
          <w:rFonts w:ascii="Footlight MT Light" w:hAnsi="Footlight MT Light" w:cs="Arial"/>
          <w:b/>
          <w:bCs/>
          <w:noProof/>
          <w:szCs w:val="18"/>
        </w:rPr>
        <w:drawing>
          <wp:anchor distT="0" distB="0" distL="114300" distR="114300" simplePos="0" relativeHeight="251664384" behindDoc="0" locked="0" layoutInCell="1" allowOverlap="1">
            <wp:simplePos x="0" y="0"/>
            <wp:positionH relativeFrom="column">
              <wp:posOffset>2139315</wp:posOffset>
            </wp:positionH>
            <wp:positionV relativeFrom="paragraph">
              <wp:posOffset>219075</wp:posOffset>
            </wp:positionV>
            <wp:extent cx="3705225" cy="1200150"/>
            <wp:effectExtent l="19050" t="0" r="9525" b="0"/>
            <wp:wrapThrough wrapText="bothSides">
              <wp:wrapPolygon edited="0">
                <wp:start x="-111" y="0"/>
                <wp:lineTo x="-111" y="21257"/>
                <wp:lineTo x="21656" y="21257"/>
                <wp:lineTo x="21656" y="0"/>
                <wp:lineTo x="-111" y="0"/>
              </wp:wrapPolygon>
            </wp:wrapThrough>
            <wp:docPr id="44" name="Imagen 44" descr="http://www.kalipedia.com/kalipediamedia/cienciasnaturales/media/200709/24/fisicayquimica/20070924klpcnafyq_238.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alipedia.com/kalipediamedia/cienciasnaturales/media/200709/24/fisicayquimica/20070924klpcnafyq_238.Ges.SCO.png"/>
                    <pic:cNvPicPr>
                      <a:picLocks noChangeAspect="1" noChangeArrowheads="1"/>
                    </pic:cNvPicPr>
                  </pic:nvPicPr>
                  <pic:blipFill>
                    <a:blip r:embed="rId24" cstate="print">
                      <a:biLevel thresh="50000"/>
                    </a:blip>
                    <a:srcRect/>
                    <a:stretch>
                      <a:fillRect/>
                    </a:stretch>
                  </pic:blipFill>
                  <pic:spPr bwMode="auto">
                    <a:xfrm>
                      <a:off x="0" y="0"/>
                      <a:ext cx="3705225" cy="1200150"/>
                    </a:xfrm>
                    <a:prstGeom prst="rect">
                      <a:avLst/>
                    </a:prstGeom>
                    <a:noFill/>
                    <a:ln w="9525">
                      <a:noFill/>
                      <a:miter lim="800000"/>
                      <a:headEnd/>
                      <a:tailEnd/>
                    </a:ln>
                  </pic:spPr>
                </pic:pic>
              </a:graphicData>
            </a:graphic>
          </wp:anchor>
        </w:drawing>
      </w:r>
      <w:r w:rsidR="007C723E">
        <w:rPr>
          <w:rFonts w:ascii="Footlight MT Light" w:hAnsi="Footlight MT Light" w:cs="Arial"/>
          <w:b/>
          <w:bCs/>
          <w:szCs w:val="18"/>
        </w:rPr>
        <w:t>Circuito mixto</w:t>
      </w:r>
    </w:p>
    <w:p w:rsidR="00AB626E" w:rsidRDefault="00AB626E" w:rsidP="00AB626E">
      <w:pPr>
        <w:pStyle w:val="textodos"/>
        <w:spacing w:before="0" w:beforeAutospacing="0" w:after="120" w:afterAutospacing="0" w:line="255" w:lineRule="atLeast"/>
        <w:jc w:val="both"/>
        <w:rPr>
          <w:rStyle w:val="apple-style-span"/>
          <w:rFonts w:ascii="Footlight MT Light" w:eastAsiaTheme="majorEastAsia" w:hAnsi="Footlight MT Light"/>
          <w:color w:val="000000"/>
          <w:szCs w:val="27"/>
        </w:rPr>
      </w:pPr>
      <w:r w:rsidRPr="00AB626E">
        <w:rPr>
          <w:rStyle w:val="apple-style-span"/>
          <w:rFonts w:ascii="Footlight MT Light" w:eastAsiaTheme="majorEastAsia" w:hAnsi="Footlight MT Light"/>
          <w:color w:val="000000"/>
          <w:szCs w:val="27"/>
        </w:rPr>
        <w:t>Es una combinación de elementos tanto en serie como en paralelo.</w:t>
      </w:r>
    </w:p>
    <w:p w:rsidR="00AB626E" w:rsidRPr="00AB626E" w:rsidRDefault="00AB626E" w:rsidP="007C723E">
      <w:pPr>
        <w:pStyle w:val="textodos"/>
        <w:spacing w:before="0" w:beforeAutospacing="0" w:after="120" w:afterAutospacing="0" w:line="255" w:lineRule="atLeast"/>
        <w:rPr>
          <w:rFonts w:ascii="Footlight MT Light" w:hAnsi="Footlight MT Light" w:cs="Arial"/>
          <w:b/>
          <w:bCs/>
          <w:sz w:val="22"/>
          <w:szCs w:val="18"/>
        </w:rPr>
      </w:pPr>
    </w:p>
    <w:p w:rsidR="007C723E" w:rsidRPr="007C723E" w:rsidRDefault="007C723E" w:rsidP="007C723E">
      <w:pPr>
        <w:pStyle w:val="textodos"/>
        <w:spacing w:before="0" w:beforeAutospacing="0" w:after="120" w:afterAutospacing="0" w:line="255" w:lineRule="atLeast"/>
        <w:rPr>
          <w:rFonts w:ascii="Footlight MT Light" w:hAnsi="Footlight MT Light" w:cs="Arial"/>
          <w:szCs w:val="18"/>
        </w:rPr>
      </w:pPr>
    </w:p>
    <w:p w:rsidR="007C723E" w:rsidRDefault="007C723E" w:rsidP="007C723E">
      <w:pPr>
        <w:pStyle w:val="textodos"/>
        <w:spacing w:before="0" w:beforeAutospacing="0" w:after="120" w:afterAutospacing="0" w:line="255" w:lineRule="atLeast"/>
        <w:jc w:val="center"/>
        <w:rPr>
          <w:rFonts w:ascii="Footlight MT Light" w:hAnsi="Footlight MT Light" w:cs="Arial"/>
          <w:noProof/>
          <w:szCs w:val="18"/>
        </w:rPr>
      </w:pPr>
    </w:p>
    <w:p w:rsidR="007C723E" w:rsidRDefault="00AB626E" w:rsidP="00AB626E">
      <w:pPr>
        <w:pStyle w:val="textodos"/>
        <w:spacing w:before="0" w:beforeAutospacing="0" w:after="120" w:afterAutospacing="0" w:line="255" w:lineRule="atLeast"/>
        <w:rPr>
          <w:rFonts w:ascii="Footlight MT Light" w:hAnsi="Footlight MT Light" w:cs="Arial"/>
          <w:noProof/>
          <w:szCs w:val="18"/>
        </w:rPr>
      </w:pPr>
      <w:r>
        <w:rPr>
          <w:rFonts w:ascii="Footlight MT Light" w:hAnsi="Footlight MT Light" w:cs="Arial"/>
          <w:noProof/>
          <w:szCs w:val="18"/>
        </w:rPr>
        <w:drawing>
          <wp:anchor distT="0" distB="0" distL="114300" distR="114300" simplePos="0" relativeHeight="251665408" behindDoc="0" locked="0" layoutInCell="1" allowOverlap="1">
            <wp:simplePos x="0" y="0"/>
            <wp:positionH relativeFrom="column">
              <wp:posOffset>529590</wp:posOffset>
            </wp:positionH>
            <wp:positionV relativeFrom="paragraph">
              <wp:posOffset>238125</wp:posOffset>
            </wp:positionV>
            <wp:extent cx="4476750" cy="2800350"/>
            <wp:effectExtent l="19050" t="0" r="0" b="0"/>
            <wp:wrapThrough wrapText="bothSides">
              <wp:wrapPolygon edited="0">
                <wp:start x="-92" y="0"/>
                <wp:lineTo x="-92" y="21453"/>
                <wp:lineTo x="21600" y="21453"/>
                <wp:lineTo x="21600" y="0"/>
                <wp:lineTo x="-92" y="0"/>
              </wp:wrapPolygon>
            </wp:wrapThrough>
            <wp:docPr id="47" name="Imagen 47" descr="http://www.kalipedia.com/kalipediamedia/cienciasnaturales/media/200709/24/fisicayquimica/20070924klpcnafyq_241.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alipedia.com/kalipediamedia/cienciasnaturales/media/200709/24/fisicayquimica/20070924klpcnafyq_241.Ges.SCO.png"/>
                    <pic:cNvPicPr>
                      <a:picLocks noChangeAspect="1" noChangeArrowheads="1"/>
                    </pic:cNvPicPr>
                  </pic:nvPicPr>
                  <pic:blipFill>
                    <a:blip r:embed="rId25" cstate="print"/>
                    <a:srcRect/>
                    <a:stretch>
                      <a:fillRect/>
                    </a:stretch>
                  </pic:blipFill>
                  <pic:spPr bwMode="auto">
                    <a:xfrm>
                      <a:off x="0" y="0"/>
                      <a:ext cx="4476750" cy="2800350"/>
                    </a:xfrm>
                    <a:prstGeom prst="rect">
                      <a:avLst/>
                    </a:prstGeom>
                    <a:noFill/>
                    <a:ln w="9525">
                      <a:noFill/>
                      <a:miter lim="800000"/>
                      <a:headEnd/>
                      <a:tailEnd/>
                    </a:ln>
                  </pic:spPr>
                </pic:pic>
              </a:graphicData>
            </a:graphic>
          </wp:anchor>
        </w:drawing>
      </w:r>
    </w:p>
    <w:p w:rsidR="00AB626E" w:rsidRDefault="00AB626E" w:rsidP="00AB626E">
      <w:pPr>
        <w:pStyle w:val="textodos"/>
        <w:spacing w:before="0" w:beforeAutospacing="0" w:after="120" w:afterAutospacing="0" w:line="255" w:lineRule="atLeast"/>
        <w:rPr>
          <w:rFonts w:ascii="Footlight MT Light" w:hAnsi="Footlight MT Light" w:cs="Arial"/>
          <w:noProof/>
          <w:szCs w:val="18"/>
        </w:rPr>
      </w:pPr>
    </w:p>
    <w:p w:rsidR="007C723E" w:rsidRPr="007C723E" w:rsidRDefault="007C723E" w:rsidP="007C723E">
      <w:pPr>
        <w:pStyle w:val="textodos"/>
        <w:spacing w:before="0" w:beforeAutospacing="0" w:after="120" w:afterAutospacing="0" w:line="255" w:lineRule="atLeast"/>
        <w:jc w:val="center"/>
        <w:rPr>
          <w:rFonts w:ascii="Footlight MT Light" w:hAnsi="Footlight MT Light" w:cs="Arial"/>
          <w:szCs w:val="18"/>
        </w:rPr>
      </w:pPr>
    </w:p>
    <w:p w:rsidR="00946801" w:rsidRPr="007C723E" w:rsidRDefault="00946801" w:rsidP="00B0495D">
      <w:pPr>
        <w:jc w:val="both"/>
        <w:rPr>
          <w:rFonts w:ascii="Footlight MT Light" w:hAnsi="Footlight MT Light"/>
          <w:sz w:val="36"/>
          <w:szCs w:val="24"/>
        </w:rPr>
      </w:pPr>
    </w:p>
    <w:p w:rsidR="00946801" w:rsidRDefault="00946801" w:rsidP="00B0495D">
      <w:pPr>
        <w:jc w:val="both"/>
        <w:rPr>
          <w:rFonts w:ascii="Footlight MT Light" w:hAnsi="Footlight MT Light"/>
          <w:sz w:val="36"/>
          <w:szCs w:val="24"/>
        </w:rPr>
      </w:pPr>
    </w:p>
    <w:p w:rsidR="00AB626E" w:rsidRDefault="00AB626E" w:rsidP="00B0495D">
      <w:pPr>
        <w:jc w:val="both"/>
        <w:rPr>
          <w:rFonts w:ascii="Footlight MT Light" w:hAnsi="Footlight MT Light"/>
          <w:sz w:val="36"/>
          <w:szCs w:val="24"/>
        </w:rPr>
      </w:pPr>
    </w:p>
    <w:p w:rsidR="00AB626E" w:rsidRPr="00AB626E" w:rsidRDefault="000120EA" w:rsidP="00B0495D">
      <w:pPr>
        <w:jc w:val="both"/>
        <w:rPr>
          <w:rFonts w:ascii="Footlight MT Light" w:hAnsi="Footlight MT Light"/>
          <w:b/>
          <w:sz w:val="24"/>
          <w:szCs w:val="24"/>
        </w:rPr>
      </w:pPr>
      <w:r>
        <w:rPr>
          <w:rFonts w:ascii="Footlight MT Light" w:hAnsi="Footlight MT Light"/>
          <w:b/>
          <w:noProof/>
          <w:sz w:val="24"/>
          <w:szCs w:val="24"/>
          <w:lang w:eastAsia="es-MX"/>
        </w:rPr>
        <w:lastRenderedPageBreak/>
        <w:drawing>
          <wp:anchor distT="0" distB="0" distL="114300" distR="114300" simplePos="0" relativeHeight="251666432" behindDoc="0" locked="0" layoutInCell="1" allowOverlap="1">
            <wp:simplePos x="0" y="0"/>
            <wp:positionH relativeFrom="column">
              <wp:posOffset>-422910</wp:posOffset>
            </wp:positionH>
            <wp:positionV relativeFrom="paragraph">
              <wp:posOffset>309880</wp:posOffset>
            </wp:positionV>
            <wp:extent cx="4010025" cy="2486025"/>
            <wp:effectExtent l="19050" t="0" r="9525" b="0"/>
            <wp:wrapThrough wrapText="bothSides">
              <wp:wrapPolygon edited="0">
                <wp:start x="-103" y="0"/>
                <wp:lineTo x="-103" y="21517"/>
                <wp:lineTo x="21651" y="21517"/>
                <wp:lineTo x="21651" y="0"/>
                <wp:lineTo x="-103" y="0"/>
              </wp:wrapPolygon>
            </wp:wrapThrough>
            <wp:docPr id="53" name="Imagen 53" descr="http://www.electricasas.com/wp-content/uploads/2009/01/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lectricasas.com/wp-content/uploads/2009/01/serie.jpg"/>
                    <pic:cNvPicPr>
                      <a:picLocks noChangeAspect="1" noChangeArrowheads="1"/>
                    </pic:cNvPicPr>
                  </pic:nvPicPr>
                  <pic:blipFill>
                    <a:blip r:embed="rId26" cstate="print"/>
                    <a:srcRect/>
                    <a:stretch>
                      <a:fillRect/>
                    </a:stretch>
                  </pic:blipFill>
                  <pic:spPr bwMode="auto">
                    <a:xfrm>
                      <a:off x="0" y="0"/>
                      <a:ext cx="4010025" cy="2486025"/>
                    </a:xfrm>
                    <a:prstGeom prst="rect">
                      <a:avLst/>
                    </a:prstGeom>
                    <a:noFill/>
                    <a:ln w="9525">
                      <a:noFill/>
                      <a:miter lim="800000"/>
                      <a:headEnd/>
                      <a:tailEnd/>
                    </a:ln>
                  </pic:spPr>
                </pic:pic>
              </a:graphicData>
            </a:graphic>
          </wp:anchor>
        </w:drawing>
      </w:r>
      <w:r w:rsidR="00AB626E" w:rsidRPr="00AB626E">
        <w:rPr>
          <w:rFonts w:ascii="Footlight MT Light" w:hAnsi="Footlight MT Light"/>
          <w:b/>
          <w:sz w:val="24"/>
          <w:szCs w:val="24"/>
        </w:rPr>
        <w:t>CIRCUITO EN SERIE</w:t>
      </w:r>
    </w:p>
    <w:p w:rsidR="00AB626E" w:rsidRDefault="000120EA" w:rsidP="00B0495D">
      <w:pPr>
        <w:jc w:val="both"/>
        <w:rPr>
          <w:rFonts w:ascii="Footlight MT Light" w:hAnsi="Footlight MT Light"/>
          <w:sz w:val="36"/>
          <w:szCs w:val="24"/>
        </w:rPr>
      </w:pPr>
      <w:r>
        <w:rPr>
          <w:noProof/>
          <w:lang w:eastAsia="es-MX"/>
        </w:rPr>
        <w:drawing>
          <wp:anchor distT="0" distB="0" distL="114300" distR="114300" simplePos="0" relativeHeight="251667456" behindDoc="0" locked="0" layoutInCell="1" allowOverlap="1">
            <wp:simplePos x="0" y="0"/>
            <wp:positionH relativeFrom="column">
              <wp:posOffset>-208915</wp:posOffset>
            </wp:positionH>
            <wp:positionV relativeFrom="paragraph">
              <wp:posOffset>264795</wp:posOffset>
            </wp:positionV>
            <wp:extent cx="2105025" cy="2057400"/>
            <wp:effectExtent l="0" t="0" r="0" b="0"/>
            <wp:wrapThrough wrapText="bothSides">
              <wp:wrapPolygon edited="0">
                <wp:start x="0" y="200"/>
                <wp:lineTo x="195" y="6600"/>
                <wp:lineTo x="3714" y="6600"/>
                <wp:lineTo x="3714" y="6800"/>
                <wp:lineTo x="10360" y="9800"/>
                <wp:lineTo x="195" y="9800"/>
                <wp:lineTo x="0" y="11200"/>
                <wp:lineTo x="4300" y="13000"/>
                <wp:lineTo x="4300" y="15800"/>
                <wp:lineTo x="5278" y="16200"/>
                <wp:lineTo x="10751" y="16200"/>
                <wp:lineTo x="4887" y="17000"/>
                <wp:lineTo x="4496" y="19800"/>
                <wp:lineTo x="5669" y="21200"/>
                <wp:lineTo x="19352" y="21200"/>
                <wp:lineTo x="19743" y="19600"/>
                <wp:lineTo x="10751" y="19400"/>
                <wp:lineTo x="16615" y="18400"/>
                <wp:lineTo x="16615" y="17200"/>
                <wp:lineTo x="10751" y="16200"/>
                <wp:lineTo x="19352" y="16200"/>
                <wp:lineTo x="20329" y="15800"/>
                <wp:lineTo x="19743" y="13000"/>
                <wp:lineTo x="21111" y="10400"/>
                <wp:lineTo x="19157" y="9800"/>
                <wp:lineTo x="11142" y="9800"/>
                <wp:lineTo x="17593" y="6800"/>
                <wp:lineTo x="17593" y="6000"/>
                <wp:lineTo x="16615" y="3200"/>
                <wp:lineTo x="16029" y="2400"/>
                <wp:lineTo x="13879" y="200"/>
                <wp:lineTo x="0" y="200"/>
              </wp:wrapPolygon>
            </wp:wrapThrough>
            <wp:docPr id="6" name="Imagen 50" descr="http://www.electricasas.com/wp-content/uploads/2009/01/se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lectricasas.com/wp-content/uploads/2009/01/seri1.gif"/>
                    <pic:cNvPicPr>
                      <a:picLocks noChangeAspect="1" noChangeArrowheads="1"/>
                    </pic:cNvPicPr>
                  </pic:nvPicPr>
                  <pic:blipFill>
                    <a:blip r:embed="rId27" cstate="print"/>
                    <a:srcRect/>
                    <a:stretch>
                      <a:fillRect/>
                    </a:stretch>
                  </pic:blipFill>
                  <pic:spPr bwMode="auto">
                    <a:xfrm>
                      <a:off x="0" y="0"/>
                      <a:ext cx="2105025" cy="2057400"/>
                    </a:xfrm>
                    <a:prstGeom prst="rect">
                      <a:avLst/>
                    </a:prstGeom>
                    <a:noFill/>
                    <a:ln w="9525">
                      <a:noFill/>
                      <a:miter lim="800000"/>
                      <a:headEnd/>
                      <a:tailEnd/>
                    </a:ln>
                  </pic:spPr>
                </pic:pic>
              </a:graphicData>
            </a:graphic>
          </wp:anchor>
        </w:drawing>
      </w:r>
    </w:p>
    <w:p w:rsidR="00AB626E" w:rsidRDefault="00AB626E" w:rsidP="00B0495D">
      <w:pPr>
        <w:jc w:val="both"/>
        <w:rPr>
          <w:rFonts w:ascii="Footlight MT Light" w:hAnsi="Footlight MT Light"/>
          <w:sz w:val="28"/>
          <w:szCs w:val="24"/>
        </w:rPr>
      </w:pPr>
    </w:p>
    <w:p w:rsidR="000120EA" w:rsidRDefault="000120EA" w:rsidP="00B0495D">
      <w:pPr>
        <w:jc w:val="both"/>
        <w:rPr>
          <w:rFonts w:ascii="Footlight MT Light" w:hAnsi="Footlight MT Light"/>
          <w:sz w:val="28"/>
          <w:szCs w:val="24"/>
        </w:rPr>
      </w:pPr>
    </w:p>
    <w:p w:rsidR="000120EA" w:rsidRDefault="000120EA" w:rsidP="00B0495D">
      <w:pPr>
        <w:jc w:val="both"/>
        <w:rPr>
          <w:rFonts w:ascii="Footlight MT Light" w:hAnsi="Footlight MT Light"/>
          <w:sz w:val="28"/>
          <w:szCs w:val="24"/>
        </w:rPr>
      </w:pPr>
    </w:p>
    <w:p w:rsidR="000120EA" w:rsidRDefault="000120EA" w:rsidP="00B0495D">
      <w:pPr>
        <w:jc w:val="both"/>
        <w:rPr>
          <w:rFonts w:ascii="Footlight MT Light" w:hAnsi="Footlight MT Light"/>
          <w:sz w:val="28"/>
          <w:szCs w:val="24"/>
        </w:rPr>
      </w:pPr>
    </w:p>
    <w:p w:rsidR="000120EA" w:rsidRDefault="002C64B9" w:rsidP="00B0495D">
      <w:pPr>
        <w:jc w:val="both"/>
        <w:rPr>
          <w:rFonts w:ascii="Footlight MT Light" w:hAnsi="Footlight MT Light"/>
          <w:b/>
          <w:sz w:val="24"/>
          <w:szCs w:val="24"/>
        </w:rPr>
      </w:pPr>
      <w:r>
        <w:rPr>
          <w:rFonts w:ascii="Footlight MT Light" w:hAnsi="Footlight MT Light"/>
          <w:b/>
          <w:noProof/>
          <w:sz w:val="24"/>
          <w:szCs w:val="24"/>
          <w:lang w:eastAsia="es-MX"/>
        </w:rPr>
        <w:drawing>
          <wp:anchor distT="0" distB="0" distL="114300" distR="114300" simplePos="0" relativeHeight="251668480" behindDoc="1" locked="0" layoutInCell="1" allowOverlap="1">
            <wp:simplePos x="0" y="0"/>
            <wp:positionH relativeFrom="column">
              <wp:posOffset>-556260</wp:posOffset>
            </wp:positionH>
            <wp:positionV relativeFrom="paragraph">
              <wp:posOffset>271780</wp:posOffset>
            </wp:positionV>
            <wp:extent cx="3686175" cy="2400300"/>
            <wp:effectExtent l="19050" t="0" r="9525" b="0"/>
            <wp:wrapNone/>
            <wp:docPr id="56" name="Imagen 56" descr="http://www.electricasas.com/wp-content/uploads/2009/01/paral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lectricasas.com/wp-content/uploads/2009/01/paralelo.jpg"/>
                    <pic:cNvPicPr>
                      <a:picLocks noChangeAspect="1" noChangeArrowheads="1"/>
                    </pic:cNvPicPr>
                  </pic:nvPicPr>
                  <pic:blipFill>
                    <a:blip r:embed="rId28" cstate="print"/>
                    <a:srcRect/>
                    <a:stretch>
                      <a:fillRect/>
                    </a:stretch>
                  </pic:blipFill>
                  <pic:spPr bwMode="auto">
                    <a:xfrm>
                      <a:off x="0" y="0"/>
                      <a:ext cx="3686175" cy="2400300"/>
                    </a:xfrm>
                    <a:prstGeom prst="rect">
                      <a:avLst/>
                    </a:prstGeom>
                    <a:noFill/>
                    <a:ln w="9525">
                      <a:noFill/>
                      <a:miter lim="800000"/>
                      <a:headEnd/>
                      <a:tailEnd/>
                    </a:ln>
                  </pic:spPr>
                </pic:pic>
              </a:graphicData>
            </a:graphic>
          </wp:anchor>
        </w:drawing>
      </w:r>
      <w:r>
        <w:rPr>
          <w:rFonts w:ascii="Footlight MT Light" w:hAnsi="Footlight MT Light"/>
          <w:b/>
          <w:noProof/>
          <w:sz w:val="24"/>
          <w:szCs w:val="24"/>
          <w:lang w:eastAsia="es-MX"/>
        </w:rPr>
        <w:drawing>
          <wp:anchor distT="0" distB="0" distL="114300" distR="114300" simplePos="0" relativeHeight="251669504" behindDoc="1" locked="0" layoutInCell="1" allowOverlap="1">
            <wp:simplePos x="0" y="0"/>
            <wp:positionH relativeFrom="column">
              <wp:posOffset>2929890</wp:posOffset>
            </wp:positionH>
            <wp:positionV relativeFrom="paragraph">
              <wp:posOffset>205105</wp:posOffset>
            </wp:positionV>
            <wp:extent cx="2733675" cy="2924175"/>
            <wp:effectExtent l="19050" t="0" r="9525" b="0"/>
            <wp:wrapNone/>
            <wp:docPr id="59" name="Imagen 59" descr="http://www.electricasas.com/wp-content/uploads/2009/01/pa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lectricasas.com/wp-content/uploads/2009/01/paral1.gif"/>
                    <pic:cNvPicPr>
                      <a:picLocks noChangeAspect="1" noChangeArrowheads="1"/>
                    </pic:cNvPicPr>
                  </pic:nvPicPr>
                  <pic:blipFill>
                    <a:blip r:embed="rId29" cstate="print"/>
                    <a:srcRect/>
                    <a:stretch>
                      <a:fillRect/>
                    </a:stretch>
                  </pic:blipFill>
                  <pic:spPr bwMode="auto">
                    <a:xfrm>
                      <a:off x="0" y="0"/>
                      <a:ext cx="2733675" cy="2924175"/>
                    </a:xfrm>
                    <a:prstGeom prst="rect">
                      <a:avLst/>
                    </a:prstGeom>
                    <a:noFill/>
                    <a:ln w="9525">
                      <a:noFill/>
                      <a:miter lim="800000"/>
                      <a:headEnd/>
                      <a:tailEnd/>
                    </a:ln>
                  </pic:spPr>
                </pic:pic>
              </a:graphicData>
            </a:graphic>
          </wp:anchor>
        </w:drawing>
      </w:r>
      <w:r w:rsidR="000120EA" w:rsidRPr="000120EA">
        <w:rPr>
          <w:rFonts w:ascii="Footlight MT Light" w:hAnsi="Footlight MT Light"/>
          <w:b/>
          <w:sz w:val="24"/>
          <w:szCs w:val="24"/>
        </w:rPr>
        <w:t>CIRCUITO EN PARALELO</w:t>
      </w: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p>
    <w:p w:rsidR="002C64B9" w:rsidRDefault="002C64B9" w:rsidP="00B0495D">
      <w:pPr>
        <w:jc w:val="both"/>
        <w:rPr>
          <w:rFonts w:ascii="Footlight MT Light" w:hAnsi="Footlight MT Light"/>
          <w:b/>
          <w:sz w:val="24"/>
          <w:szCs w:val="24"/>
        </w:rPr>
      </w:pPr>
      <w:r>
        <w:rPr>
          <w:rFonts w:ascii="Footlight MT Light" w:hAnsi="Footlight MT Light"/>
          <w:b/>
          <w:sz w:val="24"/>
          <w:szCs w:val="24"/>
        </w:rPr>
        <w:t xml:space="preserve">                                                                     </w:t>
      </w:r>
    </w:p>
    <w:p w:rsidR="00EE65E5" w:rsidRDefault="003879C9" w:rsidP="00B0495D">
      <w:pPr>
        <w:jc w:val="both"/>
        <w:rPr>
          <w:rFonts w:ascii="Footlight MT Light" w:hAnsi="Footlight MT Light"/>
          <w:b/>
          <w:sz w:val="24"/>
          <w:szCs w:val="24"/>
        </w:rPr>
      </w:pPr>
      <w:hyperlink w:anchor="cap2" w:history="1">
        <w:proofErr w:type="gramStart"/>
        <w:r w:rsidR="00EE65E5" w:rsidRPr="00EE65E5">
          <w:rPr>
            <w:rStyle w:val="Hipervnculo"/>
            <w:rFonts w:ascii="Footlight MT Light" w:hAnsi="Footlight MT Light"/>
            <w:b/>
            <w:sz w:val="24"/>
            <w:szCs w:val="24"/>
          </w:rPr>
          <w:t>capitulo</w:t>
        </w:r>
        <w:proofErr w:type="gramEnd"/>
        <w:r w:rsidR="00EE65E5" w:rsidRPr="00EE65E5">
          <w:rPr>
            <w:rStyle w:val="Hipervnculo"/>
            <w:rFonts w:ascii="Footlight MT Light" w:hAnsi="Footlight MT Light"/>
            <w:b/>
            <w:sz w:val="24"/>
            <w:szCs w:val="24"/>
          </w:rPr>
          <w:t xml:space="preserve"> anterior</w:t>
        </w:r>
      </w:hyperlink>
    </w:p>
    <w:p w:rsidR="00EE65E5" w:rsidRDefault="003879C9" w:rsidP="00B0495D">
      <w:pPr>
        <w:jc w:val="both"/>
        <w:rPr>
          <w:rFonts w:ascii="Footlight MT Light" w:hAnsi="Footlight MT Light"/>
          <w:b/>
          <w:sz w:val="24"/>
          <w:szCs w:val="24"/>
        </w:rPr>
      </w:pPr>
      <w:hyperlink w:anchor="cap4" w:history="1">
        <w:proofErr w:type="gramStart"/>
        <w:r w:rsidR="00EE65E5" w:rsidRPr="00EE65E5">
          <w:rPr>
            <w:rStyle w:val="Hipervnculo"/>
            <w:rFonts w:ascii="Footlight MT Light" w:hAnsi="Footlight MT Light"/>
            <w:b/>
            <w:sz w:val="24"/>
            <w:szCs w:val="24"/>
          </w:rPr>
          <w:t>capitulo</w:t>
        </w:r>
        <w:proofErr w:type="gramEnd"/>
        <w:r w:rsidR="00EE65E5" w:rsidRPr="00EE65E5">
          <w:rPr>
            <w:rStyle w:val="Hipervnculo"/>
            <w:rFonts w:ascii="Footlight MT Light" w:hAnsi="Footlight MT Light"/>
            <w:b/>
            <w:sz w:val="24"/>
            <w:szCs w:val="24"/>
          </w:rPr>
          <w:t xml:space="preserve"> siguiente</w:t>
        </w:r>
      </w:hyperlink>
      <w:r w:rsidR="002C64B9">
        <w:rPr>
          <w:rFonts w:ascii="Footlight MT Light" w:hAnsi="Footlight MT Light"/>
          <w:b/>
          <w:sz w:val="24"/>
          <w:szCs w:val="24"/>
        </w:rPr>
        <w:t xml:space="preserve"> </w:t>
      </w:r>
    </w:p>
    <w:p w:rsidR="00EE65E5" w:rsidRDefault="003879C9" w:rsidP="00B0495D">
      <w:pPr>
        <w:jc w:val="both"/>
        <w:rPr>
          <w:rFonts w:ascii="Footlight MT Light" w:hAnsi="Footlight MT Light"/>
          <w:b/>
          <w:sz w:val="24"/>
          <w:szCs w:val="24"/>
        </w:rPr>
      </w:pPr>
      <w:hyperlink w:anchor="cap1" w:history="1">
        <w:proofErr w:type="gramStart"/>
        <w:r w:rsidR="00EE65E5" w:rsidRPr="00EE65E5">
          <w:rPr>
            <w:rStyle w:val="Hipervnculo"/>
            <w:rFonts w:ascii="Footlight MT Light" w:hAnsi="Footlight MT Light"/>
            <w:b/>
            <w:sz w:val="24"/>
            <w:szCs w:val="24"/>
          </w:rPr>
          <w:t>principio</w:t>
        </w:r>
        <w:proofErr w:type="gramEnd"/>
        <w:r w:rsidR="00EE65E5" w:rsidRPr="00EE65E5">
          <w:rPr>
            <w:rStyle w:val="Hipervnculo"/>
            <w:rFonts w:ascii="Footlight MT Light" w:hAnsi="Footlight MT Light"/>
            <w:b/>
            <w:sz w:val="24"/>
            <w:szCs w:val="24"/>
          </w:rPr>
          <w:t xml:space="preserve"> del documento</w:t>
        </w:r>
      </w:hyperlink>
    </w:p>
    <w:p w:rsidR="002C64B9" w:rsidRDefault="003879C9" w:rsidP="00B0495D">
      <w:pPr>
        <w:jc w:val="both"/>
        <w:rPr>
          <w:rFonts w:ascii="Footlight MT Light" w:hAnsi="Footlight MT Light"/>
          <w:b/>
          <w:sz w:val="24"/>
          <w:szCs w:val="24"/>
        </w:rPr>
      </w:pPr>
      <w:hyperlink w:anchor="fin" w:history="1">
        <w:proofErr w:type="gramStart"/>
        <w:r w:rsidR="00EE65E5" w:rsidRPr="00EE65E5">
          <w:rPr>
            <w:rStyle w:val="Hipervnculo"/>
            <w:rFonts w:ascii="Footlight MT Light" w:hAnsi="Footlight MT Light"/>
            <w:b/>
            <w:sz w:val="24"/>
            <w:szCs w:val="24"/>
          </w:rPr>
          <w:t>final</w:t>
        </w:r>
        <w:proofErr w:type="gramEnd"/>
        <w:r w:rsidR="00EE65E5" w:rsidRPr="00EE65E5">
          <w:rPr>
            <w:rStyle w:val="Hipervnculo"/>
            <w:rFonts w:ascii="Footlight MT Light" w:hAnsi="Footlight MT Light"/>
            <w:b/>
            <w:sz w:val="24"/>
            <w:szCs w:val="24"/>
          </w:rPr>
          <w:t xml:space="preserve"> del documento</w:t>
        </w:r>
      </w:hyperlink>
      <w:r w:rsidR="002C64B9">
        <w:rPr>
          <w:rFonts w:ascii="Footlight MT Light" w:hAnsi="Footlight MT Light"/>
          <w:b/>
          <w:sz w:val="24"/>
          <w:szCs w:val="24"/>
        </w:rPr>
        <w:t xml:space="preserve">                              </w:t>
      </w:r>
    </w:p>
    <w:p w:rsidR="00F04A00" w:rsidRDefault="00F04A00" w:rsidP="000659FB">
      <w:pPr>
        <w:pStyle w:val="Ttulo2"/>
        <w:jc w:val="center"/>
        <w:rPr>
          <w:rFonts w:ascii="Footlight MT Light" w:hAnsi="Footlight MT Light"/>
          <w:color w:val="auto"/>
        </w:rPr>
        <w:sectPr w:rsidR="00F04A00" w:rsidSect="00437EBE">
          <w:footerReference w:type="default" r:id="rId30"/>
          <w:footerReference w:type="first" r:id="rId31"/>
          <w:pgSz w:w="12240" w:h="15840"/>
          <w:pgMar w:top="1417" w:right="1701" w:bottom="1417" w:left="1701" w:header="708" w:footer="708" w:gutter="0"/>
          <w:cols w:space="708"/>
          <w:titlePg/>
          <w:docGrid w:linePitch="360"/>
        </w:sectPr>
      </w:pPr>
      <w:bookmarkStart w:id="10" w:name="_Toc295250643"/>
    </w:p>
    <w:p w:rsidR="002C64B9" w:rsidRDefault="000659FB" w:rsidP="000659FB">
      <w:pPr>
        <w:pStyle w:val="Ttulo2"/>
        <w:jc w:val="center"/>
        <w:rPr>
          <w:rFonts w:ascii="Footlight MT Light" w:hAnsi="Footlight MT Light"/>
          <w:color w:val="auto"/>
        </w:rPr>
      </w:pPr>
      <w:bookmarkStart w:id="11" w:name="cap4"/>
      <w:r w:rsidRPr="000659FB">
        <w:rPr>
          <w:rFonts w:ascii="Footlight MT Light" w:hAnsi="Footlight MT Light"/>
          <w:color w:val="auto"/>
        </w:rPr>
        <w:lastRenderedPageBreak/>
        <w:t>LEYES DE KIRC</w:t>
      </w:r>
      <w:r>
        <w:rPr>
          <w:rFonts w:ascii="Footlight MT Light" w:hAnsi="Footlight MT Light"/>
          <w:color w:val="auto"/>
        </w:rPr>
        <w:t>H</w:t>
      </w:r>
      <w:r w:rsidRPr="000659FB">
        <w:rPr>
          <w:rFonts w:ascii="Footlight MT Light" w:hAnsi="Footlight MT Light"/>
          <w:color w:val="auto"/>
        </w:rPr>
        <w:t>HOFF</w:t>
      </w:r>
      <w:bookmarkEnd w:id="10"/>
    </w:p>
    <w:bookmarkEnd w:id="11"/>
    <w:p w:rsidR="000659FB" w:rsidRPr="00DB3465" w:rsidRDefault="00516DA6" w:rsidP="00DB3465">
      <w:pPr>
        <w:pStyle w:val="NormalWeb"/>
        <w:spacing w:line="330" w:lineRule="atLeast"/>
        <w:mirrorIndents/>
        <w:jc w:val="both"/>
        <w:rPr>
          <w:rFonts w:ascii="Footlight MT Light" w:hAnsi="Footlight MT Light" w:cs="Arial"/>
          <w:color w:val="000000"/>
          <w:spacing w:val="15"/>
          <w:szCs w:val="21"/>
        </w:rPr>
      </w:pPr>
      <w:r>
        <w:rPr>
          <w:rFonts w:ascii="Footlight MT Light" w:hAnsi="Footlight MT Light" w:cs="Arial"/>
          <w:color w:val="000000"/>
          <w:spacing w:val="15"/>
          <w:szCs w:val="21"/>
        </w:rPr>
        <w:t xml:space="preserve">     </w:t>
      </w:r>
      <w:r w:rsidR="000659FB" w:rsidRPr="00DB3465">
        <w:rPr>
          <w:rFonts w:ascii="Footlight MT Light" w:hAnsi="Footlight MT Light" w:cs="Arial"/>
          <w:color w:val="000000"/>
          <w:spacing w:val="15"/>
          <w:szCs w:val="21"/>
        </w:rPr>
        <w:t>Las leyes de Kirchhoff fueron formuladas por Gustav Kirchhoff en 1845, mientras aún era estudiante. Son muy utilizadas en ingeniería eléctrica para obtener los valores de la corriente y el potencial en cada punto de un circuito eléctrico. Surgen de la aplicación de la ley de conservación de la energía.</w:t>
      </w:r>
    </w:p>
    <w:p w:rsidR="000659FB" w:rsidRPr="00DB3465" w:rsidRDefault="000659FB" w:rsidP="00DB3465">
      <w:pPr>
        <w:pStyle w:val="NormalWeb"/>
        <w:spacing w:line="330" w:lineRule="atLeast"/>
        <w:mirrorIndents/>
        <w:jc w:val="both"/>
        <w:rPr>
          <w:rFonts w:ascii="Footlight MT Light" w:hAnsi="Footlight MT Light" w:cs="Arial"/>
          <w:color w:val="000000"/>
          <w:spacing w:val="15"/>
          <w:szCs w:val="21"/>
        </w:rPr>
      </w:pPr>
      <w:r w:rsidRPr="00DB3465">
        <w:rPr>
          <w:rFonts w:ascii="Footlight MT Light" w:hAnsi="Footlight MT Light" w:cs="Arial"/>
          <w:color w:val="000000"/>
          <w:spacing w:val="15"/>
          <w:szCs w:val="21"/>
        </w:rPr>
        <w:t>Estas leyes nos permiten resolver los circuitos utilizando el conjunto de ecuaciones al que ellos responden.</w:t>
      </w:r>
    </w:p>
    <w:p w:rsidR="000659FB" w:rsidRPr="00DB3465" w:rsidRDefault="000659FB" w:rsidP="00DB3465">
      <w:pPr>
        <w:pStyle w:val="Ttulo2"/>
        <w:spacing w:before="720" w:after="240"/>
        <w:mirrorIndents/>
        <w:jc w:val="center"/>
        <w:rPr>
          <w:rFonts w:ascii="Footlight MT Light" w:hAnsi="Footlight MT Light" w:cs="Arial"/>
          <w:color w:val="auto"/>
          <w:spacing w:val="60"/>
          <w:sz w:val="24"/>
          <w:szCs w:val="24"/>
        </w:rPr>
      </w:pPr>
      <w:bookmarkStart w:id="12" w:name="_Toc295250644"/>
      <w:r w:rsidRPr="00DB3465">
        <w:rPr>
          <w:rFonts w:ascii="Footlight MT Light" w:hAnsi="Footlight MT Light" w:cs="Arial"/>
          <w:color w:val="auto"/>
          <w:spacing w:val="60"/>
          <w:sz w:val="24"/>
          <w:szCs w:val="24"/>
        </w:rPr>
        <w:t>La primera Ley de Kirchhoff</w:t>
      </w:r>
      <w:bookmarkEnd w:id="12"/>
    </w:p>
    <w:p w:rsidR="000659FB" w:rsidRPr="00DB3465" w:rsidRDefault="005675BF" w:rsidP="00DB3465">
      <w:pPr>
        <w:pStyle w:val="NormalWeb"/>
        <w:spacing w:line="330" w:lineRule="atLeast"/>
        <w:mirrorIndents/>
        <w:jc w:val="both"/>
        <w:rPr>
          <w:rFonts w:ascii="Footlight MT Light" w:hAnsi="Footlight MT Light" w:cs="Arial"/>
          <w:spacing w:val="15"/>
        </w:rPr>
      </w:pPr>
      <w:r>
        <w:rPr>
          <w:rFonts w:ascii="Footlight MT Light" w:hAnsi="Footlight MT Light" w:cs="Arial"/>
          <w:noProof/>
          <w:spacing w:val="15"/>
        </w:rPr>
        <w:drawing>
          <wp:anchor distT="0" distB="0" distL="114300" distR="114300" simplePos="0" relativeHeight="251670528" behindDoc="0" locked="0" layoutInCell="1" allowOverlap="1">
            <wp:simplePos x="0" y="0"/>
            <wp:positionH relativeFrom="column">
              <wp:posOffset>3368040</wp:posOffset>
            </wp:positionH>
            <wp:positionV relativeFrom="paragraph">
              <wp:posOffset>648970</wp:posOffset>
            </wp:positionV>
            <wp:extent cx="2010410" cy="2057400"/>
            <wp:effectExtent l="19050" t="0" r="8890" b="0"/>
            <wp:wrapThrough wrapText="bothSides">
              <wp:wrapPolygon edited="0">
                <wp:start x="-205" y="0"/>
                <wp:lineTo x="-205" y="21400"/>
                <wp:lineTo x="21696" y="21400"/>
                <wp:lineTo x="21696" y="0"/>
                <wp:lineTo x="-205" y="0"/>
              </wp:wrapPolygon>
            </wp:wrapThrough>
            <wp:docPr id="8" name="Imagen 1" descr="Fig.1 Circuito básico con dos nodos">
              <a:hlinkClick xmlns:a="http://schemas.openxmlformats.org/drawingml/2006/main" r:id="rId32" tooltip="&quot;Circuito básico con dos nod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Circuito básico con dos nodos">
                      <a:hlinkClick r:id="rId32" tooltip="&quot;Circuito básico con dos nodos&quot;"/>
                    </pic:cNvPr>
                    <pic:cNvPicPr>
                      <a:picLocks noChangeAspect="1" noChangeArrowheads="1"/>
                    </pic:cNvPicPr>
                  </pic:nvPicPr>
                  <pic:blipFill>
                    <a:blip r:embed="rId33" cstate="print"/>
                    <a:srcRect l="6960" t="5784" r="14703" b="13132"/>
                    <a:stretch>
                      <a:fillRect/>
                    </a:stretch>
                  </pic:blipFill>
                  <pic:spPr bwMode="auto">
                    <a:xfrm>
                      <a:off x="0" y="0"/>
                      <a:ext cx="2010410" cy="2057400"/>
                    </a:xfrm>
                    <a:prstGeom prst="rect">
                      <a:avLst/>
                    </a:prstGeom>
                    <a:noFill/>
                    <a:ln w="9525">
                      <a:noFill/>
                      <a:miter lim="800000"/>
                      <a:headEnd/>
                      <a:tailEnd/>
                    </a:ln>
                  </pic:spPr>
                </pic:pic>
              </a:graphicData>
            </a:graphic>
          </wp:anchor>
        </w:drawing>
      </w:r>
      <w:r w:rsidR="000659FB" w:rsidRPr="00DB3465">
        <w:rPr>
          <w:rFonts w:ascii="Footlight MT Light" w:hAnsi="Footlight MT Light" w:cs="Arial"/>
          <w:spacing w:val="15"/>
        </w:rPr>
        <w:t>En un circuito eléctrico, es común que se generen nodos de corriente. Un nodo es el punto del circuito donde se unen</w:t>
      </w:r>
      <w:r w:rsidR="004A60D8" w:rsidRPr="00DB3465">
        <w:rPr>
          <w:rFonts w:ascii="Footlight MT Light" w:hAnsi="Footlight MT Light" w:cs="Arial"/>
          <w:spacing w:val="15"/>
        </w:rPr>
        <w:t xml:space="preserve"> (nodos)</w:t>
      </w:r>
      <w:r w:rsidR="000659FB" w:rsidRPr="00DB3465">
        <w:rPr>
          <w:rFonts w:ascii="Footlight MT Light" w:hAnsi="Footlight MT Light" w:cs="Arial"/>
          <w:spacing w:val="15"/>
        </w:rPr>
        <w:t xml:space="preserve"> más de un terminal de un componente eléctrico. </w:t>
      </w:r>
    </w:p>
    <w:p w:rsidR="004A60D8" w:rsidRPr="00DB3465" w:rsidRDefault="004A60D8" w:rsidP="00DB3465">
      <w:pPr>
        <w:pStyle w:val="NormalWeb"/>
        <w:spacing w:line="330" w:lineRule="atLeast"/>
        <w:mirrorIndents/>
        <w:jc w:val="both"/>
        <w:rPr>
          <w:rStyle w:val="apple-style-span"/>
          <w:rFonts w:ascii="Footlight MT Light" w:eastAsiaTheme="minorHAnsi" w:hAnsi="Footlight MT Light" w:cs="Arial"/>
          <w:color w:val="000000"/>
          <w:spacing w:val="14"/>
          <w:sz w:val="19"/>
          <w:szCs w:val="19"/>
          <w:lang w:eastAsia="en-US"/>
        </w:rPr>
      </w:pPr>
      <w:r w:rsidRPr="00DB3465">
        <w:rPr>
          <w:rFonts w:ascii="Footlight MT Light" w:hAnsi="Footlight MT Light" w:cs="Arial"/>
          <w:spacing w:val="15"/>
        </w:rPr>
        <w:t>Por lo tanto:</w:t>
      </w:r>
    </w:p>
    <w:p w:rsidR="000659FB" w:rsidRPr="00DB3465" w:rsidRDefault="004A60D8" w:rsidP="00DB3465">
      <w:pPr>
        <w:pStyle w:val="NormalWeb"/>
        <w:spacing w:line="330" w:lineRule="atLeast"/>
        <w:mirrorIndents/>
        <w:jc w:val="both"/>
        <w:rPr>
          <w:rFonts w:ascii="Footlight MT Light" w:hAnsi="Footlight MT Light" w:cs="Arial"/>
          <w:spacing w:val="15"/>
          <w:sz w:val="36"/>
        </w:rPr>
      </w:pPr>
      <w:r w:rsidRPr="00DB3465">
        <w:rPr>
          <w:rStyle w:val="apple-style-span"/>
          <w:rFonts w:ascii="Footlight MT Light" w:eastAsiaTheme="majorEastAsia" w:hAnsi="Footlight MT Light" w:cs="Arial"/>
          <w:color w:val="000000"/>
          <w:spacing w:val="14"/>
          <w:szCs w:val="19"/>
        </w:rPr>
        <w:t>“La suma de las corrientes entrantes a un nodo son iguales a la suma de las corrientes salientes.”</w:t>
      </w:r>
    </w:p>
    <w:p w:rsidR="004A60D8" w:rsidRPr="00DB3465" w:rsidRDefault="004A60D8" w:rsidP="00DB3465">
      <w:pPr>
        <w:pStyle w:val="wp-caption-text"/>
        <w:spacing w:line="300" w:lineRule="atLeast"/>
        <w:mirrorIndents/>
        <w:jc w:val="both"/>
        <w:rPr>
          <w:rFonts w:ascii="Footlight MT Light" w:hAnsi="Footlight MT Light" w:cs="Arial"/>
          <w:spacing w:val="15"/>
        </w:rPr>
      </w:pPr>
    </w:p>
    <w:p w:rsidR="004A60D8" w:rsidRPr="00DB3465" w:rsidRDefault="004A60D8" w:rsidP="00DB3465">
      <w:pPr>
        <w:pStyle w:val="wp-caption-text"/>
        <w:spacing w:line="300" w:lineRule="atLeast"/>
        <w:mirrorIndents/>
        <w:jc w:val="both"/>
        <w:rPr>
          <w:rFonts w:ascii="Footlight MT Light" w:hAnsi="Footlight MT Light" w:cs="Arial"/>
          <w:spacing w:val="15"/>
        </w:rPr>
      </w:pPr>
    </w:p>
    <w:p w:rsidR="000659FB" w:rsidRPr="00DB3465" w:rsidRDefault="004A60D8" w:rsidP="00DB3465">
      <w:pPr>
        <w:pStyle w:val="wp-caption-text"/>
        <w:spacing w:line="300" w:lineRule="atLeast"/>
        <w:mirrorIndents/>
        <w:jc w:val="both"/>
        <w:rPr>
          <w:rFonts w:ascii="Footlight MT Light" w:hAnsi="Footlight MT Light" w:cs="Arial"/>
          <w:spacing w:val="15"/>
        </w:rPr>
      </w:pPr>
      <w:r w:rsidRPr="00DB3465">
        <w:rPr>
          <w:rFonts w:ascii="Footlight MT Light" w:hAnsi="Footlight MT Light" w:cs="Arial"/>
          <w:spacing w:val="15"/>
        </w:rPr>
        <w:t xml:space="preserve">                                                        </w:t>
      </w:r>
      <w:r w:rsidR="000659FB" w:rsidRPr="00DB3465">
        <w:rPr>
          <w:rFonts w:ascii="Footlight MT Light" w:hAnsi="Footlight MT Light" w:cs="Arial"/>
          <w:spacing w:val="15"/>
        </w:rPr>
        <w:t>Circuito básico con dos nodos</w:t>
      </w:r>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Fonts w:ascii="Footlight MT Light" w:hAnsi="Footlight MT Light" w:cs="Arial"/>
          <w:spacing w:val="15"/>
        </w:rPr>
        <w:t xml:space="preserve">Observe que se trata de dos resistores de 1Kohms (R1 y R2) conectados sobre una misma batería B1. La batería B1 conserva su tensión fija a pesar de la carga impuesta por los dos resistores; esto significa cada resistor tiene aplicada una tensión de 9V sobre él. La ley de </w:t>
      </w:r>
      <w:proofErr w:type="spellStart"/>
      <w:r w:rsidRPr="00DB3465">
        <w:rPr>
          <w:rFonts w:ascii="Footlight MT Light" w:hAnsi="Footlight MT Light" w:cs="Arial"/>
          <w:spacing w:val="15"/>
        </w:rPr>
        <w:t>Ohms</w:t>
      </w:r>
      <w:proofErr w:type="spellEnd"/>
      <w:r w:rsidRPr="00DB3465">
        <w:rPr>
          <w:rFonts w:ascii="Footlight MT Light" w:hAnsi="Footlight MT Light" w:cs="Arial"/>
          <w:spacing w:val="15"/>
        </w:rPr>
        <w:t xml:space="preserve"> indica que cuando a un resistor de 1 </w:t>
      </w:r>
      <w:proofErr w:type="spellStart"/>
      <w:r w:rsidRPr="00DB3465">
        <w:rPr>
          <w:rFonts w:ascii="Footlight MT Light" w:hAnsi="Footlight MT Light" w:cs="Arial"/>
          <w:spacing w:val="15"/>
        </w:rPr>
        <w:t>Kohms</w:t>
      </w:r>
      <w:proofErr w:type="spellEnd"/>
      <w:r w:rsidRPr="00DB3465">
        <w:rPr>
          <w:rFonts w:ascii="Footlight MT Light" w:hAnsi="Footlight MT Light" w:cs="Arial"/>
          <w:spacing w:val="15"/>
        </w:rPr>
        <w:t xml:space="preserve"> se le aplica una tensión de 9V por el circula una corriente de 9 </w:t>
      </w:r>
      <w:proofErr w:type="spellStart"/>
      <w:r w:rsidRPr="00DB3465">
        <w:rPr>
          <w:rFonts w:ascii="Footlight MT Light" w:hAnsi="Footlight MT Light" w:cs="Arial"/>
          <w:spacing w:val="15"/>
        </w:rPr>
        <w:t>mA</w:t>
      </w:r>
      <w:proofErr w:type="spellEnd"/>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Style w:val="nfasis"/>
          <w:rFonts w:ascii="Footlight MT Light" w:hAnsi="Footlight MT Light" w:cs="Arial"/>
          <w:i w:val="0"/>
          <w:iCs w:val="0"/>
          <w:spacing w:val="15"/>
        </w:rPr>
        <w:t xml:space="preserve">I = V/R = 9/1.000 = 0,009 A = 9 </w:t>
      </w:r>
      <w:proofErr w:type="spellStart"/>
      <w:r w:rsidRPr="00DB3465">
        <w:rPr>
          <w:rStyle w:val="nfasis"/>
          <w:rFonts w:ascii="Footlight MT Light" w:hAnsi="Footlight MT Light" w:cs="Arial"/>
          <w:i w:val="0"/>
          <w:iCs w:val="0"/>
          <w:spacing w:val="15"/>
        </w:rPr>
        <w:t>mA</w:t>
      </w:r>
      <w:proofErr w:type="spellEnd"/>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Fonts w:ascii="Footlight MT Light" w:hAnsi="Footlight MT Light" w:cs="Arial"/>
          <w:spacing w:val="15"/>
        </w:rPr>
        <w:lastRenderedPageBreak/>
        <w:t xml:space="preserve">Por lo tanto podemos asegurar que cada resistor va a tomar una corriente de 9mA de la batería o que entre ambos van a tomar 18 </w:t>
      </w:r>
      <w:proofErr w:type="spellStart"/>
      <w:r w:rsidRPr="00DB3465">
        <w:rPr>
          <w:rFonts w:ascii="Footlight MT Light" w:hAnsi="Footlight MT Light" w:cs="Arial"/>
          <w:spacing w:val="15"/>
        </w:rPr>
        <w:t>mA</w:t>
      </w:r>
      <w:proofErr w:type="spellEnd"/>
      <w:r w:rsidRPr="00DB3465">
        <w:rPr>
          <w:rFonts w:ascii="Footlight MT Light" w:hAnsi="Footlight MT Light" w:cs="Arial"/>
          <w:spacing w:val="15"/>
        </w:rPr>
        <w:t xml:space="preserve"> de la batería. </w:t>
      </w:r>
      <w:r w:rsidR="004A60D8" w:rsidRPr="00DB3465">
        <w:rPr>
          <w:rFonts w:ascii="Footlight MT Light" w:hAnsi="Footlight MT Light" w:cs="Arial"/>
          <w:spacing w:val="15"/>
        </w:rPr>
        <w:t xml:space="preserve">          </w:t>
      </w:r>
      <w:r w:rsidRPr="00DB3465">
        <w:rPr>
          <w:rFonts w:ascii="Footlight MT Light" w:hAnsi="Footlight MT Light" w:cs="Arial"/>
          <w:spacing w:val="15"/>
        </w:rPr>
        <w:t xml:space="preserve">También podríamos decir que desde la batería sale un conductor por el que circulan 18 </w:t>
      </w:r>
      <w:proofErr w:type="spellStart"/>
      <w:r w:rsidRPr="00DB3465">
        <w:rPr>
          <w:rFonts w:ascii="Footlight MT Light" w:hAnsi="Footlight MT Light" w:cs="Arial"/>
          <w:spacing w:val="15"/>
        </w:rPr>
        <w:t>mA</w:t>
      </w:r>
      <w:proofErr w:type="spellEnd"/>
      <w:r w:rsidRPr="00DB3465">
        <w:rPr>
          <w:rFonts w:ascii="Footlight MT Light" w:hAnsi="Footlight MT Light" w:cs="Arial"/>
          <w:spacing w:val="15"/>
        </w:rPr>
        <w:t xml:space="preserve"> que al llegar al nodo 1 se bifurca en una corriente de 9 </w:t>
      </w:r>
      <w:proofErr w:type="spellStart"/>
      <w:r w:rsidRPr="00DB3465">
        <w:rPr>
          <w:rFonts w:ascii="Footlight MT Light" w:hAnsi="Footlight MT Light" w:cs="Arial"/>
          <w:spacing w:val="15"/>
        </w:rPr>
        <w:t>mA</w:t>
      </w:r>
      <w:proofErr w:type="spellEnd"/>
      <w:r w:rsidRPr="00DB3465">
        <w:rPr>
          <w:rFonts w:ascii="Footlight MT Light" w:hAnsi="Footlight MT Light" w:cs="Arial"/>
          <w:spacing w:val="15"/>
        </w:rPr>
        <w:t xml:space="preserve"> que circula por cada resistor, de modo que en el nodo 2 se vuelven a unir para retornar a la batería con un valor de 18 </w:t>
      </w:r>
      <w:proofErr w:type="spellStart"/>
      <w:r w:rsidRPr="00DB3465">
        <w:rPr>
          <w:rFonts w:ascii="Footlight MT Light" w:hAnsi="Footlight MT Light" w:cs="Arial"/>
          <w:spacing w:val="15"/>
        </w:rPr>
        <w:t>mA.</w:t>
      </w:r>
      <w:proofErr w:type="spellEnd"/>
    </w:p>
    <w:p w:rsidR="004A60D8" w:rsidRPr="00DB3465" w:rsidRDefault="000659FB" w:rsidP="00DB3465">
      <w:pPr>
        <w:mirrorIndents/>
        <w:jc w:val="both"/>
        <w:rPr>
          <w:rFonts w:ascii="Footlight MT Light" w:hAnsi="Footlight MT Light" w:cs="Arial"/>
          <w:spacing w:val="15"/>
          <w:sz w:val="24"/>
          <w:szCs w:val="24"/>
        </w:rPr>
      </w:pPr>
      <w:r w:rsidRPr="00DB3465">
        <w:rPr>
          <w:rFonts w:ascii="Footlight MT Light" w:hAnsi="Footlight MT Light" w:cs="Arial"/>
          <w:noProof/>
          <w:spacing w:val="15"/>
          <w:sz w:val="24"/>
          <w:szCs w:val="24"/>
          <w:lang w:eastAsia="es-MX"/>
        </w:rPr>
        <w:drawing>
          <wp:anchor distT="0" distB="0" distL="114300" distR="114300" simplePos="0" relativeHeight="251671552" behindDoc="0" locked="0" layoutInCell="1" allowOverlap="1">
            <wp:simplePos x="0" y="0"/>
            <wp:positionH relativeFrom="column">
              <wp:posOffset>17217</wp:posOffset>
            </wp:positionH>
            <wp:positionV relativeFrom="paragraph">
              <wp:posOffset>-731</wp:posOffset>
            </wp:positionV>
            <wp:extent cx="2284203" cy="2251494"/>
            <wp:effectExtent l="19050" t="0" r="1797" b="0"/>
            <wp:wrapThrough wrapText="bothSides">
              <wp:wrapPolygon edited="0">
                <wp:start x="-180" y="0"/>
                <wp:lineTo x="-180" y="21383"/>
                <wp:lineTo x="21617" y="21383"/>
                <wp:lineTo x="21617" y="0"/>
                <wp:lineTo x="-180" y="0"/>
              </wp:wrapPolygon>
            </wp:wrapThrough>
            <wp:docPr id="5" name="Imagen 2" descr="Fig.2 Aplicación de la primera ley de Kirchoff ">
              <a:hlinkClick xmlns:a="http://schemas.openxmlformats.org/drawingml/2006/main" r:id="rId34" tooltip="&quot;Aplicación de la primera ley de Kirchof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Aplicación de la primera ley de Kirchoff ">
                      <a:hlinkClick r:id="rId34" tooltip="&quot;Aplicación de la primera ley de Kirchoff &quot;"/>
                    </pic:cNvPr>
                    <pic:cNvPicPr>
                      <a:picLocks noChangeAspect="1" noChangeArrowheads="1"/>
                    </pic:cNvPicPr>
                  </pic:nvPicPr>
                  <pic:blipFill>
                    <a:blip r:embed="rId35" cstate="print"/>
                    <a:srcRect l="7489" t="7692" r="12463" b="12000"/>
                    <a:stretch>
                      <a:fillRect/>
                    </a:stretch>
                  </pic:blipFill>
                  <pic:spPr bwMode="auto">
                    <a:xfrm>
                      <a:off x="0" y="0"/>
                      <a:ext cx="2284203" cy="2251494"/>
                    </a:xfrm>
                    <a:prstGeom prst="rect">
                      <a:avLst/>
                    </a:prstGeom>
                    <a:noFill/>
                    <a:ln w="9525">
                      <a:noFill/>
                      <a:miter lim="800000"/>
                      <a:headEnd/>
                      <a:tailEnd/>
                    </a:ln>
                  </pic:spPr>
                </pic:pic>
              </a:graphicData>
            </a:graphic>
          </wp:anchor>
        </w:drawing>
      </w:r>
    </w:p>
    <w:p w:rsidR="004A60D8" w:rsidRPr="00DB3465" w:rsidRDefault="004A60D8" w:rsidP="00DB3465">
      <w:pPr>
        <w:mirrorIndents/>
        <w:jc w:val="both"/>
        <w:rPr>
          <w:rFonts w:ascii="Footlight MT Light" w:hAnsi="Footlight MT Light" w:cs="Arial"/>
          <w:spacing w:val="15"/>
          <w:sz w:val="24"/>
          <w:szCs w:val="24"/>
        </w:rPr>
      </w:pPr>
    </w:p>
    <w:p w:rsidR="004A60D8" w:rsidRPr="00DB3465" w:rsidRDefault="004A60D8" w:rsidP="00DB3465">
      <w:pPr>
        <w:mirrorIndents/>
        <w:jc w:val="both"/>
        <w:rPr>
          <w:rFonts w:ascii="Footlight MT Light" w:hAnsi="Footlight MT Light" w:cs="Arial"/>
          <w:spacing w:val="15"/>
          <w:sz w:val="24"/>
          <w:szCs w:val="24"/>
        </w:rPr>
      </w:pPr>
    </w:p>
    <w:p w:rsidR="004A60D8" w:rsidRPr="00DB3465" w:rsidRDefault="004A60D8" w:rsidP="00DB3465">
      <w:pPr>
        <w:mirrorIndents/>
        <w:jc w:val="both"/>
        <w:rPr>
          <w:rFonts w:ascii="Footlight MT Light" w:hAnsi="Footlight MT Light" w:cs="Arial"/>
          <w:spacing w:val="15"/>
          <w:sz w:val="24"/>
          <w:szCs w:val="24"/>
        </w:rPr>
      </w:pPr>
    </w:p>
    <w:p w:rsidR="004A60D8" w:rsidRPr="00DB3465" w:rsidRDefault="004A60D8" w:rsidP="00DB3465">
      <w:pPr>
        <w:mirrorIndents/>
        <w:jc w:val="both"/>
        <w:rPr>
          <w:rFonts w:ascii="Footlight MT Light" w:hAnsi="Footlight MT Light" w:cs="Arial"/>
          <w:spacing w:val="15"/>
          <w:sz w:val="24"/>
          <w:szCs w:val="24"/>
        </w:rPr>
      </w:pPr>
    </w:p>
    <w:p w:rsidR="004A60D8" w:rsidRPr="00DB3465" w:rsidRDefault="004A60D8" w:rsidP="00DB3465">
      <w:pPr>
        <w:mirrorIndents/>
        <w:jc w:val="both"/>
        <w:rPr>
          <w:rFonts w:ascii="Footlight MT Light" w:hAnsi="Footlight MT Light" w:cs="Arial"/>
          <w:spacing w:val="15"/>
          <w:sz w:val="24"/>
          <w:szCs w:val="24"/>
        </w:rPr>
      </w:pPr>
    </w:p>
    <w:p w:rsidR="004A60D8" w:rsidRPr="00DB3465" w:rsidRDefault="004A60D8" w:rsidP="00DB3465">
      <w:pPr>
        <w:mirrorIndents/>
        <w:jc w:val="both"/>
        <w:rPr>
          <w:rFonts w:ascii="Footlight MT Light" w:hAnsi="Footlight MT Light" w:cs="Arial"/>
          <w:spacing w:val="15"/>
          <w:sz w:val="24"/>
          <w:szCs w:val="24"/>
        </w:rPr>
      </w:pPr>
    </w:p>
    <w:p w:rsidR="004A60D8" w:rsidRPr="00DB3465" w:rsidRDefault="004A60D8" w:rsidP="00DB3465">
      <w:pPr>
        <w:mirrorIndents/>
        <w:jc w:val="both"/>
        <w:rPr>
          <w:rFonts w:ascii="Footlight MT Light" w:hAnsi="Footlight MT Light" w:cs="Arial"/>
          <w:spacing w:val="15"/>
          <w:sz w:val="24"/>
          <w:szCs w:val="24"/>
        </w:rPr>
      </w:pPr>
    </w:p>
    <w:p w:rsidR="000659FB" w:rsidRPr="00DB3465" w:rsidRDefault="000659FB" w:rsidP="00DB3465">
      <w:pPr>
        <w:mirrorIndents/>
        <w:jc w:val="both"/>
        <w:rPr>
          <w:rFonts w:ascii="Footlight MT Light" w:hAnsi="Footlight MT Light" w:cs="Arial"/>
          <w:spacing w:val="15"/>
          <w:sz w:val="24"/>
          <w:szCs w:val="24"/>
        </w:rPr>
      </w:pPr>
      <w:r w:rsidRPr="00DB3465">
        <w:rPr>
          <w:rFonts w:ascii="Footlight MT Light" w:hAnsi="Footlight MT Light" w:cs="Arial"/>
          <w:spacing w:val="15"/>
          <w:sz w:val="24"/>
          <w:szCs w:val="24"/>
        </w:rPr>
        <w:t>Aplicación de la primera ley de Kirc</w:t>
      </w:r>
      <w:r w:rsidR="004A60D8" w:rsidRPr="00DB3465">
        <w:rPr>
          <w:rFonts w:ascii="Footlight MT Light" w:hAnsi="Footlight MT Light" w:cs="Arial"/>
          <w:spacing w:val="15"/>
          <w:sz w:val="24"/>
          <w:szCs w:val="24"/>
        </w:rPr>
        <w:t>h</w:t>
      </w:r>
      <w:r w:rsidRPr="00DB3465">
        <w:rPr>
          <w:rFonts w:ascii="Footlight MT Light" w:hAnsi="Footlight MT Light" w:cs="Arial"/>
          <w:spacing w:val="15"/>
          <w:sz w:val="24"/>
          <w:szCs w:val="24"/>
        </w:rPr>
        <w:t>hoff</w:t>
      </w:r>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Fonts w:ascii="Footlight MT Light" w:hAnsi="Footlight MT Light" w:cs="Arial"/>
          <w:spacing w:val="15"/>
        </w:rPr>
        <w:t>Es decir que en el nodo 1 podemos decir que</w:t>
      </w:r>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Style w:val="nfasis"/>
          <w:rFonts w:ascii="Footlight MT Light" w:hAnsi="Footlight MT Light" w:cs="Arial"/>
          <w:i w:val="0"/>
          <w:iCs w:val="0"/>
          <w:spacing w:val="15"/>
        </w:rPr>
        <w:t>I1 = I2 + I3</w:t>
      </w:r>
    </w:p>
    <w:p w:rsidR="000659FB" w:rsidRPr="00DB3465" w:rsidRDefault="000659FB" w:rsidP="00DB3465">
      <w:pPr>
        <w:pStyle w:val="NormalWeb"/>
        <w:spacing w:line="330" w:lineRule="atLeast"/>
        <w:mirrorIndents/>
        <w:jc w:val="both"/>
        <w:rPr>
          <w:rFonts w:ascii="Footlight MT Light" w:hAnsi="Footlight MT Light" w:cs="Arial"/>
          <w:spacing w:val="15"/>
        </w:rPr>
      </w:pPr>
      <w:proofErr w:type="gramStart"/>
      <w:r w:rsidRPr="00DB3465">
        <w:rPr>
          <w:rFonts w:ascii="Footlight MT Light" w:hAnsi="Footlight MT Light" w:cs="Arial"/>
          <w:spacing w:val="15"/>
        </w:rPr>
        <w:t>y</w:t>
      </w:r>
      <w:proofErr w:type="gramEnd"/>
      <w:r w:rsidRPr="00DB3465">
        <w:rPr>
          <w:rFonts w:ascii="Footlight MT Light" w:hAnsi="Footlight MT Light" w:cs="Arial"/>
          <w:spacing w:val="15"/>
        </w:rPr>
        <w:t xml:space="preserve"> reemplazando valores: que</w:t>
      </w:r>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Style w:val="nfasis"/>
          <w:rFonts w:ascii="Footlight MT Light" w:hAnsi="Footlight MT Light" w:cs="Arial"/>
          <w:i w:val="0"/>
          <w:iCs w:val="0"/>
          <w:spacing w:val="15"/>
        </w:rPr>
        <w:t xml:space="preserve">18 </w:t>
      </w:r>
      <w:proofErr w:type="spellStart"/>
      <w:r w:rsidRPr="00DB3465">
        <w:rPr>
          <w:rStyle w:val="nfasis"/>
          <w:rFonts w:ascii="Footlight MT Light" w:hAnsi="Footlight MT Light" w:cs="Arial"/>
          <w:i w:val="0"/>
          <w:iCs w:val="0"/>
          <w:spacing w:val="15"/>
        </w:rPr>
        <w:t>mA</w:t>
      </w:r>
      <w:proofErr w:type="spellEnd"/>
      <w:r w:rsidRPr="00DB3465">
        <w:rPr>
          <w:rStyle w:val="nfasis"/>
          <w:rFonts w:ascii="Footlight MT Light" w:hAnsi="Footlight MT Light" w:cs="Arial"/>
          <w:i w:val="0"/>
          <w:iCs w:val="0"/>
          <w:spacing w:val="15"/>
        </w:rPr>
        <w:t xml:space="preserve"> = 9 </w:t>
      </w:r>
      <w:proofErr w:type="spellStart"/>
      <w:r w:rsidRPr="00DB3465">
        <w:rPr>
          <w:rStyle w:val="nfasis"/>
          <w:rFonts w:ascii="Footlight MT Light" w:hAnsi="Footlight MT Light" w:cs="Arial"/>
          <w:i w:val="0"/>
          <w:iCs w:val="0"/>
          <w:spacing w:val="15"/>
        </w:rPr>
        <w:t>mA</w:t>
      </w:r>
      <w:proofErr w:type="spellEnd"/>
      <w:r w:rsidRPr="00DB3465">
        <w:rPr>
          <w:rStyle w:val="nfasis"/>
          <w:rFonts w:ascii="Footlight MT Light" w:hAnsi="Footlight MT Light" w:cs="Arial"/>
          <w:i w:val="0"/>
          <w:iCs w:val="0"/>
          <w:spacing w:val="15"/>
        </w:rPr>
        <w:t xml:space="preserve"> + 9 </w:t>
      </w:r>
      <w:proofErr w:type="spellStart"/>
      <w:r w:rsidRPr="00DB3465">
        <w:rPr>
          <w:rStyle w:val="nfasis"/>
          <w:rFonts w:ascii="Footlight MT Light" w:hAnsi="Footlight MT Light" w:cs="Arial"/>
          <w:i w:val="0"/>
          <w:iCs w:val="0"/>
          <w:spacing w:val="15"/>
        </w:rPr>
        <w:t>mA</w:t>
      </w:r>
      <w:proofErr w:type="spellEnd"/>
    </w:p>
    <w:p w:rsidR="000659FB" w:rsidRPr="00DB3465" w:rsidRDefault="000659FB" w:rsidP="00DB3465">
      <w:pPr>
        <w:pStyle w:val="NormalWeb"/>
        <w:spacing w:line="330" w:lineRule="atLeast"/>
        <w:mirrorIndents/>
        <w:jc w:val="both"/>
        <w:rPr>
          <w:rFonts w:ascii="Footlight MT Light" w:hAnsi="Footlight MT Light" w:cs="Arial"/>
          <w:spacing w:val="15"/>
        </w:rPr>
      </w:pPr>
      <w:proofErr w:type="gramStart"/>
      <w:r w:rsidRPr="00DB3465">
        <w:rPr>
          <w:rFonts w:ascii="Footlight MT Light" w:hAnsi="Footlight MT Light" w:cs="Arial"/>
          <w:spacing w:val="15"/>
        </w:rPr>
        <w:t>y</w:t>
      </w:r>
      <w:proofErr w:type="gramEnd"/>
      <w:r w:rsidRPr="00DB3465">
        <w:rPr>
          <w:rFonts w:ascii="Footlight MT Light" w:hAnsi="Footlight MT Light" w:cs="Arial"/>
          <w:spacing w:val="15"/>
        </w:rPr>
        <w:t xml:space="preserve"> que en el nodo 2</w:t>
      </w:r>
    </w:p>
    <w:p w:rsidR="000659FB" w:rsidRPr="00DB3465" w:rsidRDefault="000659FB" w:rsidP="00DB3465">
      <w:pPr>
        <w:pStyle w:val="NormalWeb"/>
        <w:spacing w:line="330" w:lineRule="atLeast"/>
        <w:mirrorIndents/>
        <w:jc w:val="both"/>
        <w:rPr>
          <w:rFonts w:ascii="Footlight MT Light" w:hAnsi="Footlight MT Light" w:cs="Arial"/>
          <w:spacing w:val="15"/>
        </w:rPr>
      </w:pPr>
      <w:r w:rsidRPr="00DB3465">
        <w:rPr>
          <w:rStyle w:val="nfasis"/>
          <w:rFonts w:ascii="Footlight MT Light" w:hAnsi="Footlight MT Light" w:cs="Arial"/>
          <w:i w:val="0"/>
          <w:iCs w:val="0"/>
          <w:spacing w:val="15"/>
        </w:rPr>
        <w:t>I4 = I2 + I3</w:t>
      </w:r>
    </w:p>
    <w:p w:rsidR="000659FB" w:rsidRDefault="000659FB" w:rsidP="00437EBE">
      <w:pPr>
        <w:pStyle w:val="NormalWeb"/>
        <w:spacing w:line="330" w:lineRule="atLeast"/>
        <w:mirrorIndents/>
        <w:jc w:val="both"/>
        <w:rPr>
          <w:rFonts w:ascii="Footlight MT Light" w:hAnsi="Footlight MT Light" w:cs="Arial"/>
          <w:spacing w:val="15"/>
        </w:rPr>
      </w:pPr>
      <w:r w:rsidRPr="00DB3465">
        <w:rPr>
          <w:rFonts w:ascii="Footlight MT Light" w:hAnsi="Footlight MT Light" w:cs="Arial"/>
          <w:spacing w:val="15"/>
        </w:rPr>
        <w:t>Es obvio que las corriente</w:t>
      </w:r>
      <w:r w:rsidR="004A60D8" w:rsidRPr="00DB3465">
        <w:rPr>
          <w:rFonts w:ascii="Footlight MT Light" w:hAnsi="Footlight MT Light" w:cs="Arial"/>
          <w:spacing w:val="15"/>
        </w:rPr>
        <w:t>s</w:t>
      </w:r>
      <w:r w:rsidRPr="00DB3465">
        <w:rPr>
          <w:rFonts w:ascii="Footlight MT Light" w:hAnsi="Footlight MT Light" w:cs="Arial"/>
          <w:spacing w:val="15"/>
        </w:rPr>
        <w:t xml:space="preserve"> I1 e I4 son iguales porque lo que egresa de la batería debe ser igual a lo que ingresa.</w:t>
      </w:r>
    </w:p>
    <w:p w:rsidR="005675BF" w:rsidRDefault="005675BF" w:rsidP="00437EBE">
      <w:pPr>
        <w:pStyle w:val="NormalWeb"/>
        <w:spacing w:line="330" w:lineRule="atLeast"/>
        <w:mirrorIndents/>
        <w:jc w:val="both"/>
        <w:rPr>
          <w:rFonts w:ascii="Footlight MT Light" w:hAnsi="Footlight MT Light" w:cs="Arial"/>
          <w:spacing w:val="15"/>
        </w:rPr>
      </w:pPr>
    </w:p>
    <w:p w:rsidR="005675BF" w:rsidRPr="00DB3465" w:rsidRDefault="005675BF" w:rsidP="00437EBE">
      <w:pPr>
        <w:pStyle w:val="NormalWeb"/>
        <w:spacing w:line="330" w:lineRule="atLeast"/>
        <w:mirrorIndents/>
        <w:jc w:val="both"/>
        <w:rPr>
          <w:rFonts w:ascii="Footlight MT Light" w:hAnsi="Footlight MT Light" w:cs="Arial"/>
          <w:spacing w:val="15"/>
        </w:rPr>
      </w:pPr>
    </w:p>
    <w:p w:rsidR="009770A2" w:rsidRPr="00DB3465" w:rsidRDefault="009770A2" w:rsidP="00DB3465">
      <w:pPr>
        <w:pStyle w:val="Ttulo2"/>
        <w:spacing w:before="720" w:after="240"/>
        <w:mirrorIndents/>
        <w:jc w:val="center"/>
        <w:rPr>
          <w:rFonts w:ascii="Footlight MT Light" w:hAnsi="Footlight MT Light" w:cs="Arial"/>
          <w:color w:val="auto"/>
          <w:spacing w:val="60"/>
          <w:sz w:val="24"/>
          <w:szCs w:val="24"/>
        </w:rPr>
      </w:pPr>
      <w:bookmarkStart w:id="13" w:name="_Toc295250645"/>
      <w:r w:rsidRPr="00DB3465">
        <w:rPr>
          <w:rFonts w:ascii="Footlight MT Light" w:hAnsi="Footlight MT Light" w:cs="Arial"/>
          <w:color w:val="auto"/>
          <w:spacing w:val="60"/>
          <w:sz w:val="24"/>
          <w:szCs w:val="24"/>
        </w:rPr>
        <w:lastRenderedPageBreak/>
        <w:t>Segunda Ley de Kirchhoff</w:t>
      </w:r>
      <w:bookmarkEnd w:id="13"/>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Cuando un circuito posee más de una batería y varios resistores de carga ya no resulta tan claro como se establecen las corrientes por el mismo. En ese caso es de aplicación la segunda ley de Kirchhoff, que nos permite resolver el circuito con una gran claridad.</w:t>
      </w:r>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 xml:space="preserve">En un circuito cerrado, la suma de las tensiones de batería que se encuentran al recorrerlo siempre </w:t>
      </w:r>
      <w:proofErr w:type="spellStart"/>
      <w:r w:rsidRPr="00DB3465">
        <w:rPr>
          <w:rFonts w:ascii="Footlight MT Light" w:hAnsi="Footlight MT Light" w:cs="Arial"/>
          <w:spacing w:val="14"/>
        </w:rPr>
        <w:t>seran</w:t>
      </w:r>
      <w:proofErr w:type="spellEnd"/>
      <w:r w:rsidR="009770A2" w:rsidRPr="00DB3465">
        <w:rPr>
          <w:rFonts w:ascii="Footlight MT Light" w:hAnsi="Footlight MT Light" w:cs="Arial"/>
          <w:spacing w:val="14"/>
        </w:rPr>
        <w:t xml:space="preserve"> iguales a la suma de las caídas de tensión existente sobre los resistores.</w:t>
      </w:r>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En la figura siguiente </w:t>
      </w:r>
      <w:r w:rsidR="009770A2" w:rsidRPr="00DB3465">
        <w:rPr>
          <w:rFonts w:ascii="Footlight MT Light" w:hAnsi="Footlight MT Light" w:cs="Arial"/>
          <w:spacing w:val="14"/>
        </w:rPr>
        <w:t>se puede observar un circuito con dos baterías que nos permitirá resolver un ejemplo de aplicación.</w:t>
      </w:r>
    </w:p>
    <w:p w:rsidR="009770A2" w:rsidRPr="00DB3465" w:rsidRDefault="009770A2" w:rsidP="00DB3465">
      <w:pPr>
        <w:mirrorIndents/>
        <w:jc w:val="both"/>
        <w:rPr>
          <w:rFonts w:ascii="Footlight MT Light" w:hAnsi="Footlight MT Light" w:cs="Arial"/>
          <w:spacing w:val="14"/>
          <w:sz w:val="24"/>
          <w:szCs w:val="24"/>
        </w:rPr>
      </w:pPr>
      <w:r w:rsidRPr="00DB3465">
        <w:rPr>
          <w:rFonts w:ascii="Footlight MT Light" w:hAnsi="Footlight MT Light" w:cs="Arial"/>
          <w:noProof/>
          <w:spacing w:val="14"/>
          <w:sz w:val="24"/>
          <w:szCs w:val="24"/>
          <w:lang w:eastAsia="es-MX"/>
        </w:rPr>
        <w:drawing>
          <wp:inline distT="0" distB="0" distL="0" distR="0">
            <wp:extent cx="2743200" cy="2855595"/>
            <wp:effectExtent l="19050" t="0" r="0" b="0"/>
            <wp:docPr id="12" name="Imagen 5" descr="Fig.3. Circuito de aplicación de la segunda ley de Kirchoff">
              <a:hlinkClick xmlns:a="http://schemas.openxmlformats.org/drawingml/2006/main" r:id="rId36" tooltip="&quot;Circuito de aplicación de la segunda ley de Kirchof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3. Circuito de aplicación de la segunda ley de Kirchoff">
                      <a:hlinkClick r:id="rId36" tooltip="&quot;Circuito de aplicación de la segunda ley de Kirchoff&quot;"/>
                    </pic:cNvPr>
                    <pic:cNvPicPr>
                      <a:picLocks noChangeAspect="1" noChangeArrowheads="1"/>
                    </pic:cNvPicPr>
                  </pic:nvPicPr>
                  <pic:blipFill>
                    <a:blip r:embed="rId37" cstate="print"/>
                    <a:srcRect/>
                    <a:stretch>
                      <a:fillRect/>
                    </a:stretch>
                  </pic:blipFill>
                  <pic:spPr bwMode="auto">
                    <a:xfrm>
                      <a:off x="0" y="0"/>
                      <a:ext cx="2743200" cy="2855595"/>
                    </a:xfrm>
                    <a:prstGeom prst="rect">
                      <a:avLst/>
                    </a:prstGeom>
                    <a:noFill/>
                    <a:ln w="9525">
                      <a:noFill/>
                      <a:miter lim="800000"/>
                      <a:headEnd/>
                      <a:tailEnd/>
                    </a:ln>
                  </pic:spPr>
                </pic:pic>
              </a:graphicData>
            </a:graphic>
          </wp:inline>
        </w:drawing>
      </w:r>
    </w:p>
    <w:p w:rsidR="009770A2" w:rsidRPr="00DB3465" w:rsidRDefault="009770A2" w:rsidP="00DB3465">
      <w:pPr>
        <w:pStyle w:val="wp-caption-text"/>
        <w:spacing w:line="272" w:lineRule="atLeast"/>
        <w:mirrorIndents/>
        <w:jc w:val="both"/>
        <w:rPr>
          <w:rFonts w:ascii="Footlight MT Light" w:hAnsi="Footlight MT Light" w:cs="Arial"/>
          <w:spacing w:val="14"/>
        </w:rPr>
      </w:pPr>
      <w:r w:rsidRPr="00DB3465">
        <w:rPr>
          <w:rFonts w:ascii="Footlight MT Light" w:hAnsi="Footlight MT Light" w:cs="Arial"/>
          <w:spacing w:val="14"/>
        </w:rPr>
        <w:t>Circuito de aplicación de la segunda ley de Kirc</w:t>
      </w:r>
      <w:r w:rsidR="0004267B" w:rsidRPr="00DB3465">
        <w:rPr>
          <w:rFonts w:ascii="Footlight MT Light" w:hAnsi="Footlight MT Light" w:cs="Arial"/>
          <w:spacing w:val="14"/>
        </w:rPr>
        <w:t>h</w:t>
      </w:r>
      <w:r w:rsidRPr="00DB3465">
        <w:rPr>
          <w:rFonts w:ascii="Footlight MT Light" w:hAnsi="Footlight MT Light" w:cs="Arial"/>
          <w:spacing w:val="14"/>
        </w:rPr>
        <w:t>hoff</w:t>
      </w:r>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Observe que nuestro circuito posee dos baterías y dos resistores y nosotros deseamos saber cuál es la tensión de cada punto (o el potencial), con referencia al terminal negativo de B1 al que le colocamos un símbolo que representa a una conexión a nuestro planeta y al que llamamos tierra o masa. Se debe considerar al planeta tierra como un inmenso conductor de la electricidad.</w:t>
      </w:r>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 xml:space="preserve">Las tensiones de fuente, simplemente son las indicadas en el circuito, pero si pretendemos aplicar las caídas de potencial en los resistores, debemos determinar primero cual es la corriente que circula por aquel. Para </w:t>
      </w:r>
      <w:r w:rsidR="009770A2" w:rsidRPr="00DB3465">
        <w:rPr>
          <w:rFonts w:ascii="Footlight MT Light" w:hAnsi="Footlight MT Light" w:cs="Arial"/>
          <w:spacing w:val="14"/>
        </w:rPr>
        <w:lastRenderedPageBreak/>
        <w:t>determinar la corriente, primero debemos determinar cuál es la tensión de todas nuestras fuentes sumadas. Las dos fuentes están conectadas de modos que sus terminales positivos están galvánicamente conectados entre sí por el resistor R1. Esto significa que la tensión total no es la suma de ambas fuentes sino la resta. Con referencia a tierra, la batería B1 eleva el potencial a 10V pero la batería B2 lo reduce en 1 V. Entonces la fuente que hace circular corri</w:t>
      </w:r>
      <w:r w:rsidRPr="00DB3465">
        <w:rPr>
          <w:rFonts w:ascii="Footlight MT Light" w:hAnsi="Footlight MT Light" w:cs="Arial"/>
          <w:spacing w:val="14"/>
        </w:rPr>
        <w:t>ente es en total de 10 – 1 = 9V</w:t>
      </w:r>
      <w:r w:rsidR="009770A2" w:rsidRPr="00DB3465">
        <w:rPr>
          <w:rFonts w:ascii="Footlight MT Light" w:hAnsi="Footlight MT Light" w:cs="Arial"/>
          <w:spacing w:val="14"/>
        </w:rPr>
        <w:t>. Los electrones que circulan por ejemplo saliendo de B1 y pasando por R1, luego pierden potencial en B2 y atraviesan R2. Para calcular la corriente circulante podemos agrupar entonces a los dos resistores y a las dos fuentes tal como lo indica la figura siguiente.</w:t>
      </w:r>
    </w:p>
    <w:p w:rsidR="009770A2" w:rsidRPr="00DB3465" w:rsidRDefault="009770A2" w:rsidP="00DB3465">
      <w:pPr>
        <w:mirrorIndents/>
        <w:jc w:val="both"/>
        <w:rPr>
          <w:rFonts w:ascii="Footlight MT Light" w:hAnsi="Footlight MT Light" w:cs="Arial"/>
          <w:spacing w:val="14"/>
          <w:sz w:val="24"/>
          <w:szCs w:val="24"/>
        </w:rPr>
      </w:pPr>
      <w:r w:rsidRPr="00DB3465">
        <w:rPr>
          <w:rFonts w:ascii="Footlight MT Light" w:hAnsi="Footlight MT Light" w:cs="Arial"/>
          <w:noProof/>
          <w:spacing w:val="14"/>
          <w:sz w:val="24"/>
          <w:szCs w:val="24"/>
          <w:lang w:eastAsia="es-MX"/>
        </w:rPr>
        <w:drawing>
          <wp:inline distT="0" distB="0" distL="0" distR="0">
            <wp:extent cx="2286000" cy="2855595"/>
            <wp:effectExtent l="19050" t="0" r="0" b="0"/>
            <wp:docPr id="11" name="Imagen 6" descr="Fig.4 Reagrupamiento del circuito">
              <a:hlinkClick xmlns:a="http://schemas.openxmlformats.org/drawingml/2006/main" r:id="rId38" tooltip="&quot;Reagrupamiento del circui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4 Reagrupamiento del circuito">
                      <a:hlinkClick r:id="rId38" tooltip="&quot;Reagrupamiento del circuito&quot;"/>
                    </pic:cNvPr>
                    <pic:cNvPicPr>
                      <a:picLocks noChangeAspect="1" noChangeArrowheads="1"/>
                    </pic:cNvPicPr>
                  </pic:nvPicPr>
                  <pic:blipFill>
                    <a:blip r:embed="rId39" cstate="print"/>
                    <a:srcRect/>
                    <a:stretch>
                      <a:fillRect/>
                    </a:stretch>
                  </pic:blipFill>
                  <pic:spPr bwMode="auto">
                    <a:xfrm>
                      <a:off x="0" y="0"/>
                      <a:ext cx="2286000" cy="2855595"/>
                    </a:xfrm>
                    <a:prstGeom prst="rect">
                      <a:avLst/>
                    </a:prstGeom>
                    <a:noFill/>
                    <a:ln w="9525">
                      <a:noFill/>
                      <a:miter lim="800000"/>
                      <a:headEnd/>
                      <a:tailEnd/>
                    </a:ln>
                  </pic:spPr>
                </pic:pic>
              </a:graphicData>
            </a:graphic>
          </wp:inline>
        </w:drawing>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I = Et/R1+R2</w:t>
      </w:r>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Porque</w:t>
      </w:r>
      <w:r w:rsidR="009770A2" w:rsidRPr="00DB3465">
        <w:rPr>
          <w:rFonts w:ascii="Footlight MT Light" w:hAnsi="Footlight MT Light" w:cs="Arial"/>
          <w:spacing w:val="14"/>
        </w:rPr>
        <w:t xml:space="preserve"> los electrones que salen de R1 deben pasar forzosamente por R2 y entonces es como si existiera un resistor total igual a la suma de los resistores</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 xml:space="preserve">R1 + R2 = 1100 </w:t>
      </w:r>
      <w:proofErr w:type="spellStart"/>
      <w:r w:rsidRPr="00DB3465">
        <w:rPr>
          <w:rStyle w:val="nfasis"/>
          <w:rFonts w:ascii="Footlight MT Light" w:hAnsi="Footlight MT Light" w:cs="Arial"/>
          <w:i w:val="0"/>
          <w:iCs w:val="0"/>
          <w:spacing w:val="14"/>
        </w:rPr>
        <w:t>Ohms</w:t>
      </w:r>
      <w:proofErr w:type="spellEnd"/>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Se dice que los resistores están conectados en serie cuando están conectados de este modo, de forma tal que ambos son atravesados por la misma corriente igual a</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 xml:space="preserve">I = (10 – 1) / 1000 + 100 = 0,00817 o 8,17 </w:t>
      </w:r>
      <w:proofErr w:type="spellStart"/>
      <w:r w:rsidRPr="00DB3465">
        <w:rPr>
          <w:rStyle w:val="nfasis"/>
          <w:rFonts w:ascii="Footlight MT Light" w:hAnsi="Footlight MT Light" w:cs="Arial"/>
          <w:i w:val="0"/>
          <w:iCs w:val="0"/>
          <w:spacing w:val="14"/>
        </w:rPr>
        <w:t>mA</w:t>
      </w:r>
      <w:proofErr w:type="spellEnd"/>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 xml:space="preserve">Ahora que sabemos </w:t>
      </w:r>
      <w:proofErr w:type="spellStart"/>
      <w:r w:rsidR="009770A2" w:rsidRPr="00DB3465">
        <w:rPr>
          <w:rFonts w:ascii="Footlight MT Light" w:hAnsi="Footlight MT Light" w:cs="Arial"/>
          <w:spacing w:val="14"/>
        </w:rPr>
        <w:t>cual</w:t>
      </w:r>
      <w:proofErr w:type="spellEnd"/>
      <w:r w:rsidR="009770A2" w:rsidRPr="00DB3465">
        <w:rPr>
          <w:rFonts w:ascii="Footlight MT Light" w:hAnsi="Footlight MT Light" w:cs="Arial"/>
          <w:spacing w:val="14"/>
        </w:rPr>
        <w:t xml:space="preserve"> es la corriente que atraviesa el circuito podemos calcular la tensión sobre cada resistor. De la expresión de la ley de Ohm</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lastRenderedPageBreak/>
        <w:t>I = V/R</w:t>
      </w:r>
    </w:p>
    <w:p w:rsidR="009770A2" w:rsidRPr="00DB3465" w:rsidRDefault="009770A2" w:rsidP="00DB3465">
      <w:pPr>
        <w:pStyle w:val="NormalWeb"/>
        <w:spacing w:line="299" w:lineRule="atLeast"/>
        <w:mirrorIndents/>
        <w:jc w:val="both"/>
        <w:rPr>
          <w:rFonts w:ascii="Footlight MT Light" w:hAnsi="Footlight MT Light" w:cs="Arial"/>
          <w:spacing w:val="14"/>
        </w:rPr>
      </w:pPr>
      <w:proofErr w:type="gramStart"/>
      <w:r w:rsidRPr="00DB3465">
        <w:rPr>
          <w:rFonts w:ascii="Footlight MT Light" w:hAnsi="Footlight MT Light" w:cs="Arial"/>
          <w:spacing w:val="14"/>
        </w:rPr>
        <w:t>se</w:t>
      </w:r>
      <w:proofErr w:type="gramEnd"/>
      <w:r w:rsidRPr="00DB3465">
        <w:rPr>
          <w:rFonts w:ascii="Footlight MT Light" w:hAnsi="Footlight MT Light" w:cs="Arial"/>
          <w:spacing w:val="14"/>
        </w:rPr>
        <w:t xml:space="preserve"> puede despejar que</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 xml:space="preserve">V = </w:t>
      </w:r>
      <w:proofErr w:type="gramStart"/>
      <w:r w:rsidRPr="00DB3465">
        <w:rPr>
          <w:rStyle w:val="nfasis"/>
          <w:rFonts w:ascii="Footlight MT Light" w:hAnsi="Footlight MT Light" w:cs="Arial"/>
          <w:i w:val="0"/>
          <w:iCs w:val="0"/>
          <w:spacing w:val="14"/>
        </w:rPr>
        <w:t>R .</w:t>
      </w:r>
      <w:proofErr w:type="gramEnd"/>
      <w:r w:rsidRPr="00DB3465">
        <w:rPr>
          <w:rStyle w:val="nfasis"/>
          <w:rFonts w:ascii="Footlight MT Light" w:hAnsi="Footlight MT Light" w:cs="Arial"/>
          <w:i w:val="0"/>
          <w:iCs w:val="0"/>
          <w:spacing w:val="14"/>
        </w:rPr>
        <w:t xml:space="preserve"> I</w:t>
      </w:r>
    </w:p>
    <w:p w:rsidR="009770A2" w:rsidRPr="00DB3465" w:rsidRDefault="009770A2" w:rsidP="00DB3465">
      <w:pPr>
        <w:pStyle w:val="NormalWeb"/>
        <w:spacing w:line="299" w:lineRule="atLeast"/>
        <w:mirrorIndents/>
        <w:jc w:val="both"/>
        <w:rPr>
          <w:rFonts w:ascii="Footlight MT Light" w:hAnsi="Footlight MT Light" w:cs="Arial"/>
          <w:spacing w:val="14"/>
        </w:rPr>
      </w:pPr>
      <w:proofErr w:type="gramStart"/>
      <w:r w:rsidRPr="00DB3465">
        <w:rPr>
          <w:rFonts w:ascii="Footlight MT Light" w:hAnsi="Footlight MT Light" w:cs="Arial"/>
          <w:spacing w:val="14"/>
        </w:rPr>
        <w:t>y</w:t>
      </w:r>
      <w:proofErr w:type="gramEnd"/>
      <w:r w:rsidRPr="00DB3465">
        <w:rPr>
          <w:rFonts w:ascii="Footlight MT Light" w:hAnsi="Footlight MT Light" w:cs="Arial"/>
          <w:spacing w:val="14"/>
        </w:rPr>
        <w:t xml:space="preserve"> de este modo reemplazando valores se puede obtener que la caída sobre R2 es igual a</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 xml:space="preserve">VR2 = </w:t>
      </w:r>
      <w:proofErr w:type="gramStart"/>
      <w:r w:rsidRPr="00DB3465">
        <w:rPr>
          <w:rStyle w:val="nfasis"/>
          <w:rFonts w:ascii="Footlight MT Light" w:hAnsi="Footlight MT Light" w:cs="Arial"/>
          <w:i w:val="0"/>
          <w:iCs w:val="0"/>
          <w:spacing w:val="14"/>
        </w:rPr>
        <w:t>R2 .</w:t>
      </w:r>
      <w:proofErr w:type="gramEnd"/>
      <w:r w:rsidRPr="00DB3465">
        <w:rPr>
          <w:rStyle w:val="nfasis"/>
          <w:rFonts w:ascii="Footlight MT Light" w:hAnsi="Footlight MT Light" w:cs="Arial"/>
          <w:i w:val="0"/>
          <w:iCs w:val="0"/>
          <w:spacing w:val="14"/>
        </w:rPr>
        <w:t xml:space="preserve"> I = </w:t>
      </w:r>
      <w:proofErr w:type="gramStart"/>
      <w:r w:rsidRPr="00DB3465">
        <w:rPr>
          <w:rStyle w:val="nfasis"/>
          <w:rFonts w:ascii="Footlight MT Light" w:hAnsi="Footlight MT Light" w:cs="Arial"/>
          <w:i w:val="0"/>
          <w:iCs w:val="0"/>
          <w:spacing w:val="14"/>
        </w:rPr>
        <w:t>100 .</w:t>
      </w:r>
      <w:proofErr w:type="gramEnd"/>
      <w:r w:rsidRPr="00DB3465">
        <w:rPr>
          <w:rStyle w:val="nfasis"/>
          <w:rFonts w:ascii="Footlight MT Light" w:hAnsi="Footlight MT Light" w:cs="Arial"/>
          <w:i w:val="0"/>
          <w:iCs w:val="0"/>
          <w:spacing w:val="14"/>
        </w:rPr>
        <w:t xml:space="preserve"> 8,17 </w:t>
      </w:r>
      <w:proofErr w:type="spellStart"/>
      <w:r w:rsidRPr="00DB3465">
        <w:rPr>
          <w:rStyle w:val="nfasis"/>
          <w:rFonts w:ascii="Footlight MT Light" w:hAnsi="Footlight MT Light" w:cs="Arial"/>
          <w:i w:val="0"/>
          <w:iCs w:val="0"/>
          <w:spacing w:val="14"/>
        </w:rPr>
        <w:t>mA</w:t>
      </w:r>
      <w:proofErr w:type="spellEnd"/>
      <w:r w:rsidRPr="00DB3465">
        <w:rPr>
          <w:rStyle w:val="nfasis"/>
          <w:rFonts w:ascii="Footlight MT Light" w:hAnsi="Footlight MT Light" w:cs="Arial"/>
          <w:i w:val="0"/>
          <w:iCs w:val="0"/>
          <w:spacing w:val="14"/>
        </w:rPr>
        <w:t xml:space="preserve"> = 817 </w:t>
      </w:r>
      <w:proofErr w:type="spellStart"/>
      <w:r w:rsidRPr="00DB3465">
        <w:rPr>
          <w:rStyle w:val="nfasis"/>
          <w:rFonts w:ascii="Footlight MT Light" w:hAnsi="Footlight MT Light" w:cs="Arial"/>
          <w:i w:val="0"/>
          <w:iCs w:val="0"/>
          <w:spacing w:val="14"/>
        </w:rPr>
        <w:t>mV</w:t>
      </w:r>
      <w:proofErr w:type="spellEnd"/>
    </w:p>
    <w:p w:rsidR="009770A2" w:rsidRPr="00DB3465" w:rsidRDefault="009770A2" w:rsidP="00DB3465">
      <w:pPr>
        <w:pStyle w:val="NormalWeb"/>
        <w:spacing w:line="299" w:lineRule="atLeast"/>
        <w:mirrorIndents/>
        <w:jc w:val="both"/>
        <w:rPr>
          <w:rFonts w:ascii="Footlight MT Light" w:hAnsi="Footlight MT Light" w:cs="Arial"/>
          <w:spacing w:val="14"/>
        </w:rPr>
      </w:pPr>
      <w:proofErr w:type="gramStart"/>
      <w:r w:rsidRPr="00DB3465">
        <w:rPr>
          <w:rFonts w:ascii="Footlight MT Light" w:hAnsi="Footlight MT Light" w:cs="Arial"/>
          <w:spacing w:val="14"/>
        </w:rPr>
        <w:t>y</w:t>
      </w:r>
      <w:proofErr w:type="gramEnd"/>
      <w:r w:rsidRPr="00DB3465">
        <w:rPr>
          <w:rFonts w:ascii="Footlight MT Light" w:hAnsi="Footlight MT Light" w:cs="Arial"/>
          <w:spacing w:val="14"/>
        </w:rPr>
        <w:t xml:space="preserve"> del mismo modo</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 xml:space="preserve">VR1 = </w:t>
      </w:r>
      <w:proofErr w:type="gramStart"/>
      <w:r w:rsidRPr="00DB3465">
        <w:rPr>
          <w:rStyle w:val="nfasis"/>
          <w:rFonts w:ascii="Footlight MT Light" w:hAnsi="Footlight MT Light" w:cs="Arial"/>
          <w:i w:val="0"/>
          <w:iCs w:val="0"/>
          <w:spacing w:val="14"/>
        </w:rPr>
        <w:t>R1 .</w:t>
      </w:r>
      <w:proofErr w:type="gramEnd"/>
      <w:r w:rsidRPr="00DB3465">
        <w:rPr>
          <w:rStyle w:val="nfasis"/>
          <w:rFonts w:ascii="Footlight MT Light" w:hAnsi="Footlight MT Light" w:cs="Arial"/>
          <w:i w:val="0"/>
          <w:iCs w:val="0"/>
          <w:spacing w:val="14"/>
        </w:rPr>
        <w:t xml:space="preserve"> I = </w:t>
      </w:r>
      <w:proofErr w:type="gramStart"/>
      <w:r w:rsidRPr="00DB3465">
        <w:rPr>
          <w:rStyle w:val="nfasis"/>
          <w:rFonts w:ascii="Footlight MT Light" w:hAnsi="Footlight MT Light" w:cs="Arial"/>
          <w:i w:val="0"/>
          <w:iCs w:val="0"/>
          <w:spacing w:val="14"/>
        </w:rPr>
        <w:t>1000 .</w:t>
      </w:r>
      <w:proofErr w:type="gramEnd"/>
      <w:r w:rsidRPr="00DB3465">
        <w:rPr>
          <w:rStyle w:val="nfasis"/>
          <w:rFonts w:ascii="Footlight MT Light" w:hAnsi="Footlight MT Light" w:cs="Arial"/>
          <w:i w:val="0"/>
          <w:iCs w:val="0"/>
          <w:spacing w:val="14"/>
        </w:rPr>
        <w:t xml:space="preserve"> 8,17 </w:t>
      </w:r>
      <w:proofErr w:type="spellStart"/>
      <w:r w:rsidRPr="00DB3465">
        <w:rPr>
          <w:rStyle w:val="nfasis"/>
          <w:rFonts w:ascii="Footlight MT Light" w:hAnsi="Footlight MT Light" w:cs="Arial"/>
          <w:i w:val="0"/>
          <w:iCs w:val="0"/>
          <w:spacing w:val="14"/>
        </w:rPr>
        <w:t>mA</w:t>
      </w:r>
      <w:proofErr w:type="spellEnd"/>
      <w:r w:rsidRPr="00DB3465">
        <w:rPr>
          <w:rStyle w:val="nfasis"/>
          <w:rFonts w:ascii="Footlight MT Light" w:hAnsi="Footlight MT Light" w:cs="Arial"/>
          <w:i w:val="0"/>
          <w:iCs w:val="0"/>
          <w:spacing w:val="14"/>
        </w:rPr>
        <w:t xml:space="preserve"> = 8,17 V</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Estos valores recién calculados de caídas de tensión pueden ubicarse sobre el circuito original con el fin de calcular la tensión deseada.</w:t>
      </w:r>
    </w:p>
    <w:p w:rsidR="009770A2" w:rsidRPr="00DB3465" w:rsidRDefault="009770A2" w:rsidP="00DB3465">
      <w:pPr>
        <w:mirrorIndents/>
        <w:jc w:val="both"/>
        <w:rPr>
          <w:rFonts w:ascii="Footlight MT Light" w:hAnsi="Footlight MT Light" w:cs="Arial"/>
          <w:spacing w:val="14"/>
          <w:sz w:val="24"/>
          <w:szCs w:val="24"/>
        </w:rPr>
      </w:pPr>
      <w:r w:rsidRPr="00DB3465">
        <w:rPr>
          <w:rFonts w:ascii="Footlight MT Light" w:hAnsi="Footlight MT Light" w:cs="Arial"/>
          <w:noProof/>
          <w:spacing w:val="14"/>
          <w:sz w:val="24"/>
          <w:szCs w:val="24"/>
          <w:lang w:eastAsia="es-MX"/>
        </w:rPr>
        <w:drawing>
          <wp:inline distT="0" distB="0" distL="0" distR="0">
            <wp:extent cx="2743200" cy="2855595"/>
            <wp:effectExtent l="19050" t="0" r="0" b="0"/>
            <wp:docPr id="9" name="Imagen 7" descr="Fig.5 Circuito resuelto">
              <a:hlinkClick xmlns:a="http://schemas.openxmlformats.org/drawingml/2006/main" r:id="rId40" tooltip="&quot;Circuito resuel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5 Circuito resuelto">
                      <a:hlinkClick r:id="rId40" tooltip="&quot;Circuito resuelto&quot;"/>
                    </pic:cNvPr>
                    <pic:cNvPicPr>
                      <a:picLocks noChangeAspect="1" noChangeArrowheads="1"/>
                    </pic:cNvPicPr>
                  </pic:nvPicPr>
                  <pic:blipFill>
                    <a:blip r:embed="rId41" cstate="print"/>
                    <a:srcRect/>
                    <a:stretch>
                      <a:fillRect/>
                    </a:stretch>
                  </pic:blipFill>
                  <pic:spPr bwMode="auto">
                    <a:xfrm>
                      <a:off x="0" y="0"/>
                      <a:ext cx="2743200" cy="2855595"/>
                    </a:xfrm>
                    <a:prstGeom prst="rect">
                      <a:avLst/>
                    </a:prstGeom>
                    <a:noFill/>
                    <a:ln w="9525">
                      <a:noFill/>
                      <a:miter lim="800000"/>
                      <a:headEnd/>
                      <a:tailEnd/>
                    </a:ln>
                  </pic:spPr>
                </pic:pic>
              </a:graphicData>
            </a:graphic>
          </wp:inline>
        </w:drawing>
      </w:r>
    </w:p>
    <w:p w:rsidR="009770A2" w:rsidRPr="00DB3465" w:rsidRDefault="009770A2" w:rsidP="00DB3465">
      <w:pPr>
        <w:pStyle w:val="wp-caption-text"/>
        <w:spacing w:line="272" w:lineRule="atLeast"/>
        <w:mirrorIndents/>
        <w:jc w:val="both"/>
        <w:rPr>
          <w:rFonts w:ascii="Footlight MT Light" w:hAnsi="Footlight MT Light" w:cs="Arial"/>
          <w:spacing w:val="14"/>
        </w:rPr>
      </w:pPr>
      <w:r w:rsidRPr="00DB3465">
        <w:rPr>
          <w:rFonts w:ascii="Footlight MT Light" w:hAnsi="Footlight MT Light" w:cs="Arial"/>
          <w:spacing w:val="14"/>
        </w:rPr>
        <w:t xml:space="preserve"> Circuito resuelto</w:t>
      </w:r>
    </w:p>
    <w:p w:rsidR="009770A2" w:rsidRPr="00DB3465" w:rsidRDefault="0004267B"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 xml:space="preserve">     </w:t>
      </w:r>
      <w:r w:rsidR="009770A2" w:rsidRPr="00DB3465">
        <w:rPr>
          <w:rFonts w:ascii="Footlight MT Light" w:hAnsi="Footlight MT Light" w:cs="Arial"/>
          <w:spacing w:val="14"/>
        </w:rPr>
        <w:t>Observando las cuatro flechas de las tensiones de fuente y de las caídas de tensión se puede verificar el cumplimiento de la segunda ley de Kirc</w:t>
      </w:r>
      <w:r w:rsidRPr="00DB3465">
        <w:rPr>
          <w:rFonts w:ascii="Footlight MT Light" w:hAnsi="Footlight MT Light" w:cs="Arial"/>
          <w:spacing w:val="14"/>
        </w:rPr>
        <w:t>h</w:t>
      </w:r>
      <w:r w:rsidR="009770A2" w:rsidRPr="00DB3465">
        <w:rPr>
          <w:rFonts w:ascii="Footlight MT Light" w:hAnsi="Footlight MT Light" w:cs="Arial"/>
          <w:spacing w:val="14"/>
        </w:rPr>
        <w:t>hoff, ya que comenzando desde la masa de referencia y girando en el sentido de las agujas del reloj podemos decir que</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10V – 8,17V – 1V – 0,817 = 0 V</w:t>
      </w:r>
    </w:p>
    <w:p w:rsidR="009770A2" w:rsidRPr="00DB3465" w:rsidRDefault="009770A2" w:rsidP="00DB3465">
      <w:pPr>
        <w:pStyle w:val="NormalWeb"/>
        <w:spacing w:line="299" w:lineRule="atLeast"/>
        <w:mirrorIndents/>
        <w:jc w:val="both"/>
        <w:rPr>
          <w:rFonts w:ascii="Footlight MT Light" w:hAnsi="Footlight MT Light" w:cs="Arial"/>
          <w:spacing w:val="14"/>
        </w:rPr>
      </w:pPr>
      <w:proofErr w:type="gramStart"/>
      <w:r w:rsidRPr="00DB3465">
        <w:rPr>
          <w:rFonts w:ascii="Footlight MT Light" w:hAnsi="Footlight MT Light" w:cs="Arial"/>
          <w:spacing w:val="14"/>
        </w:rPr>
        <w:lastRenderedPageBreak/>
        <w:t>o</w:t>
      </w:r>
      <w:proofErr w:type="gramEnd"/>
      <w:r w:rsidRPr="00DB3465">
        <w:rPr>
          <w:rFonts w:ascii="Footlight MT Light" w:hAnsi="Footlight MT Light" w:cs="Arial"/>
          <w:spacing w:val="14"/>
        </w:rPr>
        <w:t xml:space="preserve"> realizando una transposición de términos y dejando las fuentes a la derecha y las caídas de tensión a la izquierda podemos decir que la suma de las tensiones de fuente</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10V – 1V =  8,17V + 0,817 = 8,987 = 9V</w:t>
      </w:r>
    </w:p>
    <w:p w:rsidR="009770A2" w:rsidRPr="00DB3465" w:rsidRDefault="009770A2" w:rsidP="00DB3465">
      <w:pPr>
        <w:pStyle w:val="NormalWeb"/>
        <w:spacing w:line="299" w:lineRule="atLeast"/>
        <w:mirrorIndents/>
        <w:jc w:val="both"/>
        <w:rPr>
          <w:rFonts w:ascii="Footlight MT Light" w:hAnsi="Footlight MT Light" w:cs="Arial"/>
          <w:spacing w:val="14"/>
        </w:rPr>
      </w:pPr>
      <w:r w:rsidRPr="00DB3465">
        <w:rPr>
          <w:rFonts w:ascii="Footlight MT Light" w:hAnsi="Footlight MT Light" w:cs="Arial"/>
          <w:spacing w:val="14"/>
        </w:rPr>
        <w:t>Y además podemos calcular fácilmente que la tensión sobre la salida del circuito es de</w:t>
      </w:r>
    </w:p>
    <w:p w:rsidR="00EE65E5" w:rsidRPr="00EE65E5" w:rsidRDefault="009770A2" w:rsidP="00EE65E5">
      <w:pPr>
        <w:pStyle w:val="NormalWeb"/>
        <w:spacing w:line="299" w:lineRule="atLeast"/>
        <w:mirrorIndents/>
        <w:jc w:val="both"/>
        <w:rPr>
          <w:rFonts w:ascii="Footlight MT Light" w:hAnsi="Footlight MT Light" w:cs="Arial"/>
          <w:spacing w:val="14"/>
        </w:rPr>
      </w:pPr>
      <w:r w:rsidRPr="00DB3465">
        <w:rPr>
          <w:rStyle w:val="nfasis"/>
          <w:rFonts w:ascii="Footlight MT Light" w:hAnsi="Footlight MT Light" w:cs="Arial"/>
          <w:i w:val="0"/>
          <w:iCs w:val="0"/>
          <w:spacing w:val="14"/>
        </w:rPr>
        <w:t>0,817V + 1V = 1,817V</w:t>
      </w:r>
      <w:r w:rsidR="0004267B" w:rsidRPr="00DB3465">
        <w:rPr>
          <w:rFonts w:ascii="Footlight MT Light" w:hAnsi="Footlight MT Light" w:cs="Arial"/>
          <w:spacing w:val="14"/>
        </w:rPr>
        <w:t xml:space="preserve"> </w:t>
      </w:r>
      <w:r w:rsidR="00DB3465">
        <w:rPr>
          <w:rFonts w:ascii="Footlight MT Light" w:hAnsi="Footlight MT Light" w:cs="Arial"/>
          <w:spacing w:val="14"/>
        </w:rPr>
        <w:t xml:space="preserve">con la polaridad </w:t>
      </w:r>
      <w:r w:rsidRPr="00DB3465">
        <w:rPr>
          <w:rFonts w:ascii="Footlight MT Light" w:hAnsi="Footlight MT Light" w:cs="Arial"/>
          <w:spacing w:val="14"/>
        </w:rPr>
        <w:t>indicada e</w:t>
      </w:r>
      <w:r w:rsidR="00F04A00">
        <w:rPr>
          <w:rFonts w:ascii="Footlight MT Light" w:hAnsi="Footlight MT Light" w:cs="Arial"/>
          <w:spacing w:val="14"/>
        </w:rPr>
        <w:t>n el circuito es decir positiva.</w:t>
      </w:r>
      <w:bookmarkStart w:id="14" w:name="_Toc295250646"/>
    </w:p>
    <w:p w:rsidR="00EE65E5" w:rsidRPr="00762E3F" w:rsidRDefault="003879C9" w:rsidP="00EE65E5">
      <w:pPr>
        <w:rPr>
          <w:rFonts w:ascii="Times New Roman" w:hAnsi="Times New Roman" w:cs="Times New Roman"/>
          <w:sz w:val="24"/>
        </w:rPr>
      </w:pPr>
      <w:hyperlink w:anchor="cap5" w:history="1">
        <w:proofErr w:type="gramStart"/>
        <w:r w:rsidR="00EE65E5" w:rsidRPr="00762E3F">
          <w:rPr>
            <w:rStyle w:val="Hipervnculo"/>
            <w:rFonts w:ascii="Times New Roman" w:hAnsi="Times New Roman" w:cs="Times New Roman"/>
            <w:sz w:val="24"/>
          </w:rPr>
          <w:t>capitulo</w:t>
        </w:r>
        <w:proofErr w:type="gramEnd"/>
        <w:r w:rsidR="00EE65E5" w:rsidRPr="00762E3F">
          <w:rPr>
            <w:rStyle w:val="Hipervnculo"/>
            <w:rFonts w:ascii="Times New Roman" w:hAnsi="Times New Roman" w:cs="Times New Roman"/>
            <w:sz w:val="24"/>
          </w:rPr>
          <w:t xml:space="preserve"> siguiente</w:t>
        </w:r>
      </w:hyperlink>
    </w:p>
    <w:p w:rsidR="00EE65E5" w:rsidRPr="00762E3F" w:rsidRDefault="003879C9" w:rsidP="00EE65E5">
      <w:pPr>
        <w:rPr>
          <w:rFonts w:ascii="Times New Roman" w:hAnsi="Times New Roman" w:cs="Times New Roman"/>
          <w:sz w:val="24"/>
        </w:rPr>
      </w:pPr>
      <w:hyperlink w:anchor="cap3" w:history="1">
        <w:proofErr w:type="gramStart"/>
        <w:r w:rsidR="00EE65E5" w:rsidRPr="00762E3F">
          <w:rPr>
            <w:rStyle w:val="Hipervnculo"/>
            <w:rFonts w:ascii="Times New Roman" w:hAnsi="Times New Roman" w:cs="Times New Roman"/>
            <w:sz w:val="24"/>
          </w:rPr>
          <w:t>capitulo</w:t>
        </w:r>
        <w:proofErr w:type="gramEnd"/>
        <w:r w:rsidR="00EE65E5" w:rsidRPr="00762E3F">
          <w:rPr>
            <w:rStyle w:val="Hipervnculo"/>
            <w:rFonts w:ascii="Times New Roman" w:hAnsi="Times New Roman" w:cs="Times New Roman"/>
            <w:sz w:val="24"/>
          </w:rPr>
          <w:t xml:space="preserve"> anterior</w:t>
        </w:r>
      </w:hyperlink>
    </w:p>
    <w:p w:rsidR="00EE65E5" w:rsidRPr="00762E3F" w:rsidRDefault="003879C9" w:rsidP="00EE65E5">
      <w:pPr>
        <w:rPr>
          <w:rFonts w:ascii="Times New Roman" w:hAnsi="Times New Roman" w:cs="Times New Roman"/>
          <w:sz w:val="24"/>
        </w:rPr>
      </w:pPr>
      <w:hyperlink w:anchor="cap1" w:history="1">
        <w:proofErr w:type="gramStart"/>
        <w:r w:rsidR="00EE65E5" w:rsidRPr="00762E3F">
          <w:rPr>
            <w:rStyle w:val="Hipervnculo"/>
            <w:rFonts w:ascii="Times New Roman" w:hAnsi="Times New Roman" w:cs="Times New Roman"/>
            <w:sz w:val="24"/>
          </w:rPr>
          <w:t>principio</w:t>
        </w:r>
        <w:proofErr w:type="gramEnd"/>
        <w:r w:rsidR="00EE65E5" w:rsidRPr="00762E3F">
          <w:rPr>
            <w:rStyle w:val="Hipervnculo"/>
            <w:rFonts w:ascii="Times New Roman" w:hAnsi="Times New Roman" w:cs="Times New Roman"/>
            <w:sz w:val="24"/>
          </w:rPr>
          <w:t xml:space="preserve"> del documento</w:t>
        </w:r>
      </w:hyperlink>
    </w:p>
    <w:p w:rsidR="00EE65E5" w:rsidRPr="00762E3F" w:rsidRDefault="003879C9" w:rsidP="00EE65E5">
      <w:pPr>
        <w:rPr>
          <w:rFonts w:ascii="Times New Roman" w:hAnsi="Times New Roman" w:cs="Times New Roman"/>
          <w:sz w:val="24"/>
        </w:rPr>
        <w:sectPr w:rsidR="00EE65E5" w:rsidRPr="00762E3F" w:rsidSect="00437EBE">
          <w:footerReference w:type="default" r:id="rId42"/>
          <w:footerReference w:type="first" r:id="rId43"/>
          <w:pgSz w:w="12240" w:h="15840"/>
          <w:pgMar w:top="1417" w:right="1701" w:bottom="1417" w:left="1701" w:header="708" w:footer="708" w:gutter="0"/>
          <w:cols w:space="708"/>
          <w:titlePg/>
          <w:docGrid w:linePitch="360"/>
        </w:sectPr>
      </w:pPr>
      <w:hyperlink w:anchor="fin" w:history="1">
        <w:proofErr w:type="gramStart"/>
        <w:r w:rsidR="00EE65E5" w:rsidRPr="00762E3F">
          <w:rPr>
            <w:rStyle w:val="Hipervnculo"/>
            <w:rFonts w:ascii="Times New Roman" w:hAnsi="Times New Roman" w:cs="Times New Roman"/>
            <w:sz w:val="24"/>
          </w:rPr>
          <w:t>final</w:t>
        </w:r>
        <w:proofErr w:type="gramEnd"/>
        <w:r w:rsidR="00EE65E5" w:rsidRPr="00762E3F">
          <w:rPr>
            <w:rStyle w:val="Hipervnculo"/>
            <w:rFonts w:ascii="Times New Roman" w:hAnsi="Times New Roman" w:cs="Times New Roman"/>
            <w:sz w:val="24"/>
          </w:rPr>
          <w:t xml:space="preserve"> del documento</w:t>
        </w:r>
      </w:hyperlink>
    </w:p>
    <w:p w:rsidR="00DE6987" w:rsidRPr="008B0E1E" w:rsidRDefault="008B0E1E" w:rsidP="008B0E1E">
      <w:pPr>
        <w:pStyle w:val="Ttulo2"/>
        <w:jc w:val="center"/>
        <w:rPr>
          <w:rFonts w:ascii="Footlight MT Light" w:hAnsi="Footlight MT Light"/>
          <w:color w:val="auto"/>
        </w:rPr>
      </w:pPr>
      <w:bookmarkStart w:id="15" w:name="cap5"/>
      <w:r w:rsidRPr="008B0E1E">
        <w:rPr>
          <w:rFonts w:ascii="Footlight MT Light" w:hAnsi="Footlight MT Light"/>
          <w:color w:val="auto"/>
        </w:rPr>
        <w:lastRenderedPageBreak/>
        <w:t>LEY DE JOULE Y POTENCIA</w:t>
      </w:r>
      <w:bookmarkEnd w:id="14"/>
    </w:p>
    <w:bookmarkEnd w:id="15"/>
    <w:p w:rsidR="008B0E1E" w:rsidRDefault="008B0E1E" w:rsidP="00DE6987">
      <w:pPr>
        <w:pStyle w:val="Ttulo1"/>
        <w:spacing w:before="0" w:line="190" w:lineRule="atLeast"/>
        <w:jc w:val="center"/>
        <w:rPr>
          <w:rStyle w:val="estilo4"/>
          <w:rFonts w:ascii="Footlight MT Light" w:hAnsi="Footlight MT Light" w:cs="Times New Roman"/>
          <w:color w:val="auto"/>
          <w:sz w:val="24"/>
          <w:szCs w:val="24"/>
        </w:rPr>
      </w:pPr>
    </w:p>
    <w:p w:rsidR="00DE6987" w:rsidRPr="00DE6987" w:rsidRDefault="00DE6987" w:rsidP="008B0E1E">
      <w:pPr>
        <w:pStyle w:val="Ttulo1"/>
        <w:spacing w:before="0" w:line="190" w:lineRule="atLeast"/>
        <w:rPr>
          <w:rFonts w:ascii="Footlight MT Light" w:hAnsi="Footlight MT Light" w:cs="Times New Roman"/>
          <w:color w:val="auto"/>
          <w:sz w:val="24"/>
          <w:szCs w:val="24"/>
        </w:rPr>
      </w:pPr>
      <w:bookmarkStart w:id="16" w:name="_Toc295250647"/>
      <w:r w:rsidRPr="00DE6987">
        <w:rPr>
          <w:rStyle w:val="estilo4"/>
          <w:rFonts w:ascii="Footlight MT Light" w:hAnsi="Footlight MT Light" w:cs="Times New Roman"/>
          <w:color w:val="auto"/>
          <w:sz w:val="24"/>
          <w:szCs w:val="24"/>
        </w:rPr>
        <w:t>La Ley de Joule</w:t>
      </w:r>
      <w:bookmarkEnd w:id="16"/>
    </w:p>
    <w:p w:rsidR="00DE6987" w:rsidRPr="00DE6987" w:rsidRDefault="00DE6987" w:rsidP="00DE6987">
      <w:pPr>
        <w:pStyle w:val="NormalWeb"/>
        <w:spacing w:line="190" w:lineRule="atLeast"/>
        <w:jc w:val="both"/>
        <w:rPr>
          <w:rFonts w:ascii="Footlight MT Light" w:hAnsi="Footlight MT Light"/>
        </w:rPr>
      </w:pPr>
      <w:r w:rsidRPr="00DE6987">
        <w:rPr>
          <w:rFonts w:ascii="Footlight MT Light" w:hAnsi="Footlight MT Light"/>
        </w:rPr>
        <w:t>Cuando una corriente eléctrica encuentra oposición a su pasaje, el "esfuerzo" que tiene que efectuar para poder pasar se convierte en calor.</w:t>
      </w:r>
      <w:r w:rsidRPr="00DE6987">
        <w:rPr>
          <w:rFonts w:ascii="Footlight MT Light" w:hAnsi="Footlight MT Light"/>
        </w:rPr>
        <w:br/>
        <w:t>Los portadores de carga que forman la corriente eléctrica "chocan" con los átomos del material conductor y aumentan su agitación y, por consiguiente, su temperatura</w:t>
      </w:r>
      <w:r w:rsidR="00762E3F">
        <w:rPr>
          <w:rFonts w:ascii="Footlight MT Light" w:hAnsi="Footlight MT Light"/>
        </w:rPr>
        <w:t>-</w:t>
      </w:r>
      <w:r w:rsidRPr="00DE6987">
        <w:rPr>
          <w:rFonts w:ascii="Footlight MT Light" w:hAnsi="Footlight MT Light"/>
        </w:rPr>
        <w:t>La unidad de la energía es el julio</w:t>
      </w:r>
      <w:r w:rsidRPr="00DE6987">
        <w:rPr>
          <w:rStyle w:val="apple-converted-space"/>
          <w:rFonts w:ascii="Footlight MT Light" w:hAnsi="Footlight MT Light"/>
          <w:b/>
          <w:bCs/>
        </w:rPr>
        <w:t> </w:t>
      </w:r>
      <w:r w:rsidRPr="00DE6987">
        <w:rPr>
          <w:rStyle w:val="Textoennegrita"/>
          <w:rFonts w:ascii="Footlight MT Light" w:hAnsi="Footlight MT Light"/>
        </w:rPr>
        <w:t>(J)</w:t>
      </w:r>
      <w:r w:rsidRPr="00DE6987">
        <w:rPr>
          <w:rStyle w:val="apple-converted-space"/>
          <w:rFonts w:ascii="Footlight MT Light" w:hAnsi="Footlight MT Light"/>
        </w:rPr>
        <w:t> </w:t>
      </w:r>
      <w:r w:rsidRPr="00DE6987">
        <w:rPr>
          <w:rFonts w:ascii="Footlight MT Light" w:hAnsi="Footlight MT Light"/>
        </w:rPr>
        <w:t>y la rapidez o velocidad con que se consume esa energía (se deja el bombillo encendido gastando energía en luz y calor) se mide en julios/segundo. A esto se le llama Potencia.</w:t>
      </w:r>
      <w:r w:rsidRPr="00DE6987">
        <w:rPr>
          <w:rFonts w:ascii="Footlight MT Light" w:hAnsi="Footlight MT Light"/>
        </w:rPr>
        <w:br/>
        <w:t>La fórmula es:</w:t>
      </w:r>
    </w:p>
    <w:p w:rsidR="00DE6987" w:rsidRPr="00DE6987" w:rsidRDefault="00DE6987" w:rsidP="00DE6987">
      <w:pPr>
        <w:pStyle w:val="NormalWeb"/>
        <w:spacing w:line="190" w:lineRule="atLeast"/>
        <w:jc w:val="both"/>
        <w:rPr>
          <w:rFonts w:ascii="Footlight MT Light" w:hAnsi="Footlight MT Light"/>
        </w:rPr>
      </w:pPr>
      <w:r w:rsidRPr="00DE6987">
        <w:rPr>
          <w:rStyle w:val="estilo18"/>
          <w:rFonts w:ascii="Footlight MT Light" w:hAnsi="Footlight MT Light"/>
          <w:b/>
          <w:bCs/>
        </w:rPr>
        <w:t>P = W / T (potencia = energía por unidad de tiempo)</w:t>
      </w:r>
    </w:p>
    <w:p w:rsidR="00762E3F" w:rsidRDefault="00DE6987" w:rsidP="00762E3F">
      <w:pPr>
        <w:pStyle w:val="NormalWeb"/>
        <w:spacing w:before="0" w:beforeAutospacing="0" w:after="0" w:afterAutospacing="0" w:line="190" w:lineRule="atLeast"/>
        <w:rPr>
          <w:rFonts w:ascii="Footlight MT Light" w:hAnsi="Footlight MT Light"/>
        </w:rPr>
      </w:pPr>
      <w:r w:rsidRPr="00DE6987">
        <w:rPr>
          <w:rFonts w:ascii="Footlight MT Light" w:hAnsi="Footlight MT Light"/>
        </w:rPr>
        <w:t>Si se consume un Joule en un segundo se dice que se consumió un</w:t>
      </w:r>
      <w:r w:rsidRPr="00DE6987">
        <w:rPr>
          <w:rStyle w:val="apple-converted-space"/>
          <w:rFonts w:ascii="Footlight MT Light" w:eastAsiaTheme="majorEastAsia" w:hAnsi="Footlight MT Light"/>
          <w:b/>
          <w:bCs/>
        </w:rPr>
        <w:t> </w:t>
      </w:r>
      <w:r w:rsidRPr="00DE6987">
        <w:rPr>
          <w:rStyle w:val="Textoennegrita"/>
          <w:rFonts w:ascii="Footlight MT Light" w:hAnsi="Footlight MT Light"/>
        </w:rPr>
        <w:t>Watt (Vatio)</w:t>
      </w:r>
      <w:r w:rsidRPr="00DE6987">
        <w:rPr>
          <w:rStyle w:val="apple-converted-space"/>
          <w:rFonts w:ascii="Footlight MT Light" w:eastAsiaTheme="majorEastAsia" w:hAnsi="Footlight MT Light"/>
        </w:rPr>
        <w:t> </w:t>
      </w:r>
      <w:r w:rsidRPr="00DE6987">
        <w:rPr>
          <w:rFonts w:ascii="Footlight MT Light" w:hAnsi="Footlight MT Light"/>
        </w:rPr>
        <w:t>de potencia.</w:t>
      </w:r>
      <w:r w:rsidRPr="00DE6987">
        <w:rPr>
          <w:rFonts w:ascii="Footlight MT Light" w:hAnsi="Footlight MT Light"/>
        </w:rPr>
        <w:br/>
        <w:t>Existen varias fórmulas que nos ayudan a obtener la potencia que se consume en un elemento en particular.</w:t>
      </w:r>
      <w:r w:rsidRPr="00DE6987">
        <w:rPr>
          <w:rFonts w:ascii="Footlight MT Light" w:hAnsi="Footlight MT Light"/>
        </w:rPr>
        <w:br/>
        <w:t xml:space="preserve">Una de las </w:t>
      </w:r>
      <w:proofErr w:type="spellStart"/>
      <w:r w:rsidRPr="00DE6987">
        <w:rPr>
          <w:rFonts w:ascii="Footlight MT Light" w:hAnsi="Footlight MT Light"/>
        </w:rPr>
        <w:t>mas</w:t>
      </w:r>
      <w:proofErr w:type="spellEnd"/>
      <w:r w:rsidRPr="00DE6987">
        <w:rPr>
          <w:rFonts w:ascii="Footlight MT Light" w:hAnsi="Footlight MT Light"/>
        </w:rPr>
        <w:t xml:space="preserve"> conocidas es:</w:t>
      </w:r>
      <w:r w:rsidRPr="00DE6987">
        <w:rPr>
          <w:rStyle w:val="apple-converted-space"/>
          <w:rFonts w:ascii="Footlight MT Light" w:eastAsiaTheme="majorEastAsia" w:hAnsi="Footlight MT Light"/>
          <w:b/>
          <w:bCs/>
        </w:rPr>
        <w:t> </w:t>
      </w:r>
      <w:r w:rsidRPr="00DE6987">
        <w:rPr>
          <w:rStyle w:val="Textoennegrita"/>
          <w:rFonts w:ascii="Footlight MT Light" w:hAnsi="Footlight MT Light"/>
        </w:rPr>
        <w:t>P = V x I</w:t>
      </w:r>
      <w:r w:rsidRPr="00DE6987">
        <w:rPr>
          <w:rFonts w:ascii="Footlight MT Light" w:hAnsi="Footlight MT Light"/>
        </w:rPr>
        <w:br/>
      </w:r>
      <w:r w:rsidRPr="00DE6987">
        <w:rPr>
          <w:rStyle w:val="Textoennegrita"/>
          <w:rFonts w:ascii="Footlight MT Light" w:hAnsi="Footlight MT Light"/>
        </w:rPr>
        <w:t>Donde:</w:t>
      </w:r>
      <w:r w:rsidRPr="00DE6987">
        <w:rPr>
          <w:rFonts w:ascii="Footlight MT Light" w:hAnsi="Footlight MT Light"/>
        </w:rPr>
        <w:br/>
        <w:t>- V es la tensión en los terminales del elemento en cuestión.</w:t>
      </w:r>
      <w:r w:rsidRPr="00DE6987">
        <w:rPr>
          <w:rFonts w:ascii="Footlight MT Light" w:hAnsi="Footlight MT Light"/>
        </w:rPr>
        <w:br/>
        <w:t>- I es la corriente que circula por él.</w:t>
      </w:r>
      <w:bookmarkStart w:id="17" w:name="_Toc295250648"/>
    </w:p>
    <w:p w:rsidR="00DE6987" w:rsidRPr="00762E3F" w:rsidRDefault="00DE6987" w:rsidP="00762E3F">
      <w:pPr>
        <w:pStyle w:val="NormalWeb"/>
        <w:spacing w:before="0" w:beforeAutospacing="0" w:after="0" w:afterAutospacing="0" w:line="190" w:lineRule="atLeast"/>
        <w:rPr>
          <w:rFonts w:ascii="Footlight MT Light" w:hAnsi="Footlight MT Light"/>
        </w:rPr>
      </w:pPr>
      <w:r w:rsidRPr="00DE6987">
        <w:rPr>
          <w:rStyle w:val="estilo19"/>
          <w:rFonts w:ascii="Footlight MT Light" w:hAnsi="Footlight MT Light"/>
          <w:b/>
        </w:rPr>
        <w:t>Ejemplo:</w:t>
      </w:r>
      <w:bookmarkStart w:id="18" w:name="_Toc295250649"/>
      <w:bookmarkEnd w:id="17"/>
      <w:r w:rsidR="00762E3F">
        <w:rPr>
          <w:rStyle w:val="estilo19"/>
          <w:rFonts w:ascii="Footlight MT Light" w:hAnsi="Footlight MT Light"/>
          <w:b/>
        </w:rPr>
        <w:t xml:space="preserve"> </w:t>
      </w:r>
      <w:r w:rsidR="00762E3F">
        <w:rPr>
          <w:rFonts w:ascii="Footlight MT Light" w:hAnsi="Footlight MT Light"/>
          <w:b/>
        </w:rPr>
        <w:t>E</w:t>
      </w:r>
      <w:r w:rsidRPr="00DE6987">
        <w:rPr>
          <w:rFonts w:ascii="Footlight MT Light" w:hAnsi="Footlight MT Light"/>
          <w:b/>
        </w:rPr>
        <w:t>n un resistor conectado a una fuente de energía de 10V, circula una corriente de 2A.</w:t>
      </w:r>
      <w:bookmarkEnd w:id="18"/>
    </w:p>
    <w:p w:rsidR="00516DA6" w:rsidRDefault="00DE6987" w:rsidP="00762E3F">
      <w:pPr>
        <w:pStyle w:val="Ttulo1"/>
        <w:spacing w:before="0" w:line="190" w:lineRule="atLeast"/>
        <w:rPr>
          <w:rFonts w:ascii="Footlight MT Light" w:hAnsi="Footlight MT Light" w:cs="Times New Roman"/>
          <w:b w:val="0"/>
          <w:color w:val="auto"/>
          <w:sz w:val="24"/>
          <w:szCs w:val="24"/>
        </w:rPr>
      </w:pPr>
      <w:bookmarkStart w:id="19" w:name="_Toc295250650"/>
      <w:r w:rsidRPr="00DE6987">
        <w:rPr>
          <w:rStyle w:val="estilo21"/>
          <w:rFonts w:ascii="Footlight MT Light" w:hAnsi="Footlight MT Light" w:cs="Times New Roman"/>
          <w:b w:val="0"/>
          <w:color w:val="auto"/>
          <w:sz w:val="24"/>
          <w:szCs w:val="24"/>
        </w:rPr>
        <w:t>¿Cuál es la potencia convertida en calor?</w:t>
      </w:r>
      <w:r w:rsidRPr="00DE6987">
        <w:rPr>
          <w:rFonts w:ascii="Footlight MT Light" w:hAnsi="Footlight MT Light" w:cs="Times New Roman"/>
          <w:b w:val="0"/>
          <w:color w:val="auto"/>
          <w:sz w:val="24"/>
          <w:szCs w:val="24"/>
        </w:rPr>
        <w:br/>
        <w:t>I = 2A</w:t>
      </w:r>
      <w:r w:rsidRPr="00DE6987">
        <w:rPr>
          <w:rFonts w:ascii="Footlight MT Light" w:hAnsi="Footlight MT Light" w:cs="Times New Roman"/>
          <w:b w:val="0"/>
          <w:color w:val="auto"/>
          <w:sz w:val="24"/>
          <w:szCs w:val="24"/>
        </w:rPr>
        <w:br/>
        <w:t>V = 10V</w:t>
      </w:r>
      <w:r w:rsidRPr="00DE6987">
        <w:rPr>
          <w:rFonts w:ascii="Footlight MT Light" w:hAnsi="Footlight MT Light" w:cs="Times New Roman"/>
          <w:b w:val="0"/>
          <w:color w:val="auto"/>
          <w:sz w:val="24"/>
          <w:szCs w:val="24"/>
        </w:rPr>
        <w:br/>
        <w:t>Por lo tanto:</w:t>
      </w:r>
      <w:r w:rsidRPr="00DE6987">
        <w:rPr>
          <w:rFonts w:ascii="Footlight MT Light" w:hAnsi="Footlight MT Light" w:cs="Times New Roman"/>
          <w:b w:val="0"/>
          <w:color w:val="auto"/>
          <w:sz w:val="24"/>
          <w:szCs w:val="24"/>
        </w:rPr>
        <w:br/>
        <w:t>P = I x V</w:t>
      </w:r>
      <w:r w:rsidRPr="00DE6987">
        <w:rPr>
          <w:rFonts w:ascii="Footlight MT Light" w:hAnsi="Footlight MT Light" w:cs="Times New Roman"/>
          <w:b w:val="0"/>
          <w:color w:val="auto"/>
          <w:sz w:val="24"/>
          <w:szCs w:val="24"/>
        </w:rPr>
        <w:br/>
        <w:t>P = 2 x 10</w:t>
      </w:r>
      <w:r w:rsidRPr="00DE6987">
        <w:rPr>
          <w:rFonts w:ascii="Footlight MT Light" w:hAnsi="Footlight MT Light" w:cs="Times New Roman"/>
          <w:b w:val="0"/>
          <w:color w:val="auto"/>
          <w:sz w:val="24"/>
          <w:szCs w:val="24"/>
        </w:rPr>
        <w:br/>
        <w:t>P = 20 watt</w:t>
      </w:r>
      <w:r w:rsidRPr="00DE6987">
        <w:rPr>
          <w:rFonts w:ascii="Footlight MT Light" w:hAnsi="Footlight MT Light" w:cs="Times New Roman"/>
          <w:b w:val="0"/>
          <w:color w:val="auto"/>
          <w:sz w:val="24"/>
          <w:szCs w:val="24"/>
        </w:rPr>
        <w:br/>
        <w:t>El resistor convierte en calor una potencia de 20 watt.</w:t>
      </w:r>
      <w:bookmarkEnd w:id="19"/>
    </w:p>
    <w:tbl>
      <w:tblPr>
        <w:tblStyle w:val="Tablaconcuadrcula"/>
        <w:tblW w:w="4065" w:type="dxa"/>
        <w:tblLook w:val="04A0"/>
      </w:tblPr>
      <w:tblGrid>
        <w:gridCol w:w="1200"/>
        <w:gridCol w:w="1372"/>
        <w:gridCol w:w="1493"/>
      </w:tblGrid>
      <w:tr w:rsidR="00762E3F" w:rsidRPr="00762E3F" w:rsidTr="00762E3F">
        <w:trPr>
          <w:trHeight w:val="300"/>
        </w:trPr>
        <w:tc>
          <w:tcPr>
            <w:tcW w:w="4065" w:type="dxa"/>
            <w:gridSpan w:val="3"/>
            <w:noWrap/>
            <w:hideMark/>
          </w:tcPr>
          <w:p w:rsidR="00762E3F" w:rsidRPr="00762E3F" w:rsidRDefault="00762E3F" w:rsidP="00762E3F">
            <w:pPr>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P=V*I</w:t>
            </w:r>
          </w:p>
        </w:tc>
      </w:tr>
      <w:tr w:rsidR="00762E3F" w:rsidRPr="00762E3F" w:rsidTr="00762E3F">
        <w:trPr>
          <w:trHeight w:val="300"/>
        </w:trPr>
        <w:tc>
          <w:tcPr>
            <w:tcW w:w="1200" w:type="dxa"/>
            <w:noWrap/>
            <w:hideMark/>
          </w:tcPr>
          <w:p w:rsidR="00762E3F" w:rsidRPr="00762E3F" w:rsidRDefault="00762E3F" w:rsidP="00762E3F">
            <w:pPr>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Voltios</w:t>
            </w:r>
          </w:p>
        </w:tc>
        <w:tc>
          <w:tcPr>
            <w:tcW w:w="1372" w:type="dxa"/>
            <w:noWrap/>
            <w:hideMark/>
          </w:tcPr>
          <w:p w:rsidR="00762E3F" w:rsidRPr="00762E3F" w:rsidRDefault="00762E3F" w:rsidP="00762E3F">
            <w:pPr>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Amperes</w:t>
            </w:r>
          </w:p>
        </w:tc>
        <w:tc>
          <w:tcPr>
            <w:tcW w:w="1493" w:type="dxa"/>
            <w:noWrap/>
            <w:hideMark/>
          </w:tcPr>
          <w:p w:rsidR="00762E3F" w:rsidRPr="00762E3F" w:rsidRDefault="00762E3F" w:rsidP="00762E3F">
            <w:pPr>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Watts</w:t>
            </w:r>
          </w:p>
        </w:tc>
      </w:tr>
      <w:tr w:rsidR="00762E3F" w:rsidRPr="00762E3F" w:rsidTr="00762E3F">
        <w:trPr>
          <w:trHeight w:val="300"/>
        </w:trPr>
        <w:tc>
          <w:tcPr>
            <w:tcW w:w="1200"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17.65754</w:t>
            </w:r>
          </w:p>
        </w:tc>
        <w:tc>
          <w:tcPr>
            <w:tcW w:w="1372"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587.236</w:t>
            </w:r>
          </w:p>
        </w:tc>
        <w:tc>
          <w:tcPr>
            <w:tcW w:w="1493"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10369.14316</w:t>
            </w:r>
          </w:p>
        </w:tc>
      </w:tr>
      <w:tr w:rsidR="00762E3F" w:rsidRPr="00762E3F" w:rsidTr="00762E3F">
        <w:trPr>
          <w:trHeight w:val="300"/>
        </w:trPr>
        <w:tc>
          <w:tcPr>
            <w:tcW w:w="1200"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785</w:t>
            </w:r>
          </w:p>
        </w:tc>
        <w:tc>
          <w:tcPr>
            <w:tcW w:w="1372"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65.1368524</w:t>
            </w:r>
          </w:p>
        </w:tc>
        <w:tc>
          <w:tcPr>
            <w:tcW w:w="1493"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51132.42913</w:t>
            </w:r>
          </w:p>
        </w:tc>
      </w:tr>
      <w:tr w:rsidR="00762E3F" w:rsidRPr="00762E3F" w:rsidTr="00762E3F">
        <w:trPr>
          <w:trHeight w:val="300"/>
        </w:trPr>
        <w:tc>
          <w:tcPr>
            <w:tcW w:w="1200"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14.6</w:t>
            </w:r>
          </w:p>
        </w:tc>
        <w:tc>
          <w:tcPr>
            <w:tcW w:w="1372"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21.55</w:t>
            </w:r>
          </w:p>
        </w:tc>
        <w:tc>
          <w:tcPr>
            <w:tcW w:w="1493"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314.63</w:t>
            </w:r>
          </w:p>
        </w:tc>
      </w:tr>
      <w:tr w:rsidR="00762E3F" w:rsidRPr="00762E3F" w:rsidTr="00762E3F">
        <w:trPr>
          <w:trHeight w:val="300"/>
        </w:trPr>
        <w:tc>
          <w:tcPr>
            <w:tcW w:w="1200"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952468</w:t>
            </w:r>
          </w:p>
        </w:tc>
        <w:tc>
          <w:tcPr>
            <w:tcW w:w="1372"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98</w:t>
            </w:r>
          </w:p>
        </w:tc>
        <w:tc>
          <w:tcPr>
            <w:tcW w:w="1493"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93341864</w:t>
            </w:r>
          </w:p>
        </w:tc>
      </w:tr>
      <w:tr w:rsidR="00762E3F" w:rsidRPr="00762E3F" w:rsidTr="00762E3F">
        <w:trPr>
          <w:trHeight w:val="300"/>
        </w:trPr>
        <w:tc>
          <w:tcPr>
            <w:tcW w:w="1200"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798</w:t>
            </w:r>
          </w:p>
        </w:tc>
        <w:tc>
          <w:tcPr>
            <w:tcW w:w="1372"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13</w:t>
            </w:r>
          </w:p>
        </w:tc>
        <w:tc>
          <w:tcPr>
            <w:tcW w:w="1493" w:type="dxa"/>
            <w:noWrap/>
            <w:hideMark/>
          </w:tcPr>
          <w:p w:rsidR="00762E3F" w:rsidRPr="00762E3F" w:rsidRDefault="00762E3F" w:rsidP="00762E3F">
            <w:pPr>
              <w:jc w:val="right"/>
              <w:rPr>
                <w:rFonts w:ascii="Calibri" w:eastAsia="Times New Roman" w:hAnsi="Calibri" w:cs="Times New Roman"/>
                <w:color w:val="000000"/>
                <w:sz w:val="24"/>
                <w:lang w:eastAsia="es-MX"/>
              </w:rPr>
            </w:pPr>
            <w:r w:rsidRPr="00762E3F">
              <w:rPr>
                <w:rFonts w:ascii="Calibri" w:eastAsia="Times New Roman" w:hAnsi="Calibri" w:cs="Times New Roman"/>
                <w:color w:val="000000"/>
                <w:sz w:val="24"/>
                <w:lang w:eastAsia="es-MX"/>
              </w:rPr>
              <w:t>10374</w:t>
            </w:r>
          </w:p>
        </w:tc>
      </w:tr>
    </w:tbl>
    <w:p w:rsidR="00762E3F" w:rsidRPr="00762E3F" w:rsidRDefault="00762E3F" w:rsidP="00762E3F"/>
    <w:bookmarkStart w:id="20" w:name="_Toc295250651"/>
    <w:p w:rsidR="00EE65E5" w:rsidRDefault="003879C9" w:rsidP="00EE65E5">
      <w:pPr>
        <w:pStyle w:val="Ttulo1"/>
        <w:tabs>
          <w:tab w:val="center" w:pos="4419"/>
        </w:tabs>
        <w:spacing w:before="0"/>
        <w:rPr>
          <w:rFonts w:ascii="Footlight MT Light" w:hAnsi="Footlight MT Light"/>
          <w:color w:val="auto"/>
        </w:rPr>
      </w:pPr>
      <w:r>
        <w:rPr>
          <w:rFonts w:ascii="Footlight MT Light" w:hAnsi="Footlight MT Light"/>
          <w:color w:val="auto"/>
        </w:rPr>
        <w:fldChar w:fldCharType="begin"/>
      </w:r>
      <w:r w:rsidR="00EE65E5">
        <w:rPr>
          <w:rFonts w:ascii="Footlight MT Light" w:hAnsi="Footlight MT Light"/>
          <w:color w:val="auto"/>
        </w:rPr>
        <w:instrText xml:space="preserve"> HYPERLINK  \l "cap6" </w:instrText>
      </w:r>
      <w:r>
        <w:rPr>
          <w:rFonts w:ascii="Footlight MT Light" w:hAnsi="Footlight MT Light"/>
          <w:color w:val="auto"/>
        </w:rPr>
        <w:fldChar w:fldCharType="separate"/>
      </w:r>
      <w:proofErr w:type="gramStart"/>
      <w:r w:rsidR="00EE65E5" w:rsidRPr="00EE65E5">
        <w:rPr>
          <w:rStyle w:val="Hipervnculo"/>
          <w:rFonts w:ascii="Footlight MT Light" w:hAnsi="Footlight MT Light"/>
        </w:rPr>
        <w:t>capitulo</w:t>
      </w:r>
      <w:proofErr w:type="gramEnd"/>
      <w:r w:rsidR="00EE65E5" w:rsidRPr="00EE65E5">
        <w:rPr>
          <w:rStyle w:val="Hipervnculo"/>
          <w:rFonts w:ascii="Footlight MT Light" w:hAnsi="Footlight MT Light"/>
        </w:rPr>
        <w:t xml:space="preserve"> siguiente</w:t>
      </w:r>
      <w:r>
        <w:rPr>
          <w:rFonts w:ascii="Footlight MT Light" w:hAnsi="Footlight MT Light"/>
          <w:color w:val="auto"/>
        </w:rPr>
        <w:fldChar w:fldCharType="end"/>
      </w:r>
    </w:p>
    <w:p w:rsidR="00EE65E5" w:rsidRDefault="003879C9" w:rsidP="00EE65E5">
      <w:pPr>
        <w:pStyle w:val="Ttulo1"/>
        <w:tabs>
          <w:tab w:val="center" w:pos="4419"/>
        </w:tabs>
        <w:spacing w:before="0"/>
        <w:rPr>
          <w:rFonts w:ascii="Footlight MT Light" w:hAnsi="Footlight MT Light"/>
          <w:color w:val="auto"/>
        </w:rPr>
      </w:pPr>
      <w:hyperlink w:anchor="cap4" w:history="1">
        <w:proofErr w:type="gramStart"/>
        <w:r w:rsidR="00EE65E5" w:rsidRPr="00EE65E5">
          <w:rPr>
            <w:rStyle w:val="Hipervnculo"/>
            <w:rFonts w:ascii="Footlight MT Light" w:hAnsi="Footlight MT Light"/>
          </w:rPr>
          <w:t>capitulo</w:t>
        </w:r>
        <w:proofErr w:type="gramEnd"/>
        <w:r w:rsidR="00EE65E5" w:rsidRPr="00EE65E5">
          <w:rPr>
            <w:rStyle w:val="Hipervnculo"/>
            <w:rFonts w:ascii="Footlight MT Light" w:hAnsi="Footlight MT Light"/>
          </w:rPr>
          <w:t xml:space="preserve"> anterior</w:t>
        </w:r>
      </w:hyperlink>
    </w:p>
    <w:p w:rsidR="00EE65E5" w:rsidRDefault="003879C9" w:rsidP="00EE65E5">
      <w:pPr>
        <w:pStyle w:val="Ttulo1"/>
        <w:tabs>
          <w:tab w:val="center" w:pos="4419"/>
        </w:tabs>
        <w:spacing w:before="0"/>
        <w:rPr>
          <w:rFonts w:ascii="Footlight MT Light" w:hAnsi="Footlight MT Light"/>
          <w:color w:val="auto"/>
        </w:rPr>
      </w:pPr>
      <w:hyperlink w:anchor="cap1" w:history="1">
        <w:proofErr w:type="gramStart"/>
        <w:r w:rsidR="00EE65E5" w:rsidRPr="00EE65E5">
          <w:rPr>
            <w:rStyle w:val="Hipervnculo"/>
            <w:rFonts w:ascii="Footlight MT Light" w:hAnsi="Footlight MT Light"/>
          </w:rPr>
          <w:t>principio</w:t>
        </w:r>
        <w:proofErr w:type="gramEnd"/>
        <w:r w:rsidR="00EE65E5" w:rsidRPr="00EE65E5">
          <w:rPr>
            <w:rStyle w:val="Hipervnculo"/>
            <w:rFonts w:ascii="Footlight MT Light" w:hAnsi="Footlight MT Light"/>
          </w:rPr>
          <w:t xml:space="preserve"> del documento</w:t>
        </w:r>
      </w:hyperlink>
    </w:p>
    <w:p w:rsidR="00F04A00" w:rsidRDefault="003879C9" w:rsidP="00EE65E5">
      <w:pPr>
        <w:pStyle w:val="Ttulo1"/>
        <w:tabs>
          <w:tab w:val="center" w:pos="4419"/>
        </w:tabs>
        <w:spacing w:before="0"/>
        <w:rPr>
          <w:rFonts w:ascii="Footlight MT Light" w:hAnsi="Footlight MT Light"/>
          <w:color w:val="auto"/>
        </w:rPr>
      </w:pPr>
      <w:hyperlink w:anchor="fin" w:history="1">
        <w:proofErr w:type="gramStart"/>
        <w:r w:rsidR="00EE65E5" w:rsidRPr="00EE65E5">
          <w:rPr>
            <w:rStyle w:val="Hipervnculo"/>
            <w:rFonts w:ascii="Footlight MT Light" w:hAnsi="Footlight MT Light"/>
          </w:rPr>
          <w:t>final</w:t>
        </w:r>
        <w:proofErr w:type="gramEnd"/>
        <w:r w:rsidR="00EE65E5" w:rsidRPr="00EE65E5">
          <w:rPr>
            <w:rStyle w:val="Hipervnculo"/>
            <w:rFonts w:ascii="Footlight MT Light" w:hAnsi="Footlight MT Light"/>
          </w:rPr>
          <w:t xml:space="preserve"> del documento</w:t>
        </w:r>
      </w:hyperlink>
      <w:r w:rsidR="00EE65E5">
        <w:rPr>
          <w:rFonts w:ascii="Footlight MT Light" w:hAnsi="Footlight MT Light"/>
          <w:color w:val="auto"/>
        </w:rPr>
        <w:tab/>
      </w:r>
    </w:p>
    <w:p w:rsidR="00EE65E5" w:rsidRPr="00EE65E5" w:rsidRDefault="00EE65E5" w:rsidP="00EE65E5">
      <w:pPr>
        <w:sectPr w:rsidR="00EE65E5" w:rsidRPr="00EE65E5" w:rsidSect="00437EBE">
          <w:footerReference w:type="first" r:id="rId44"/>
          <w:pgSz w:w="12240" w:h="15840"/>
          <w:pgMar w:top="1417" w:right="1701" w:bottom="1417" w:left="1701" w:header="708" w:footer="708" w:gutter="0"/>
          <w:cols w:space="708"/>
          <w:titlePg/>
          <w:docGrid w:linePitch="360"/>
        </w:sectPr>
      </w:pPr>
    </w:p>
    <w:p w:rsidR="00516DA6" w:rsidRPr="007D14E4" w:rsidRDefault="00516DA6" w:rsidP="007D14E4">
      <w:pPr>
        <w:pStyle w:val="Ttulo1"/>
        <w:jc w:val="center"/>
        <w:rPr>
          <w:rFonts w:ascii="Footlight MT Light" w:hAnsi="Footlight MT Light"/>
          <w:color w:val="auto"/>
        </w:rPr>
      </w:pPr>
      <w:bookmarkStart w:id="21" w:name="cap6"/>
      <w:r w:rsidRPr="007D14E4">
        <w:rPr>
          <w:rFonts w:ascii="Footlight MT Light" w:hAnsi="Footlight MT Light"/>
          <w:color w:val="auto"/>
        </w:rPr>
        <w:lastRenderedPageBreak/>
        <w:t>ELECTROMAGNETISMO</w:t>
      </w:r>
      <w:bookmarkEnd w:id="20"/>
    </w:p>
    <w:tbl>
      <w:tblPr>
        <w:tblW w:w="9240" w:type="dxa"/>
        <w:tblCellSpacing w:w="0" w:type="dxa"/>
        <w:tblCellMar>
          <w:left w:w="0" w:type="dxa"/>
          <w:right w:w="0" w:type="dxa"/>
        </w:tblCellMar>
        <w:tblLook w:val="04A0"/>
      </w:tblPr>
      <w:tblGrid>
        <w:gridCol w:w="9240"/>
      </w:tblGrid>
      <w:tr w:rsidR="00516DA6" w:rsidRPr="00516DA6" w:rsidTr="00516DA6">
        <w:trPr>
          <w:tblCellSpacing w:w="0" w:type="dxa"/>
        </w:trPr>
        <w:tc>
          <w:tcPr>
            <w:tcW w:w="0" w:type="auto"/>
            <w:vAlign w:val="center"/>
            <w:hideMark/>
          </w:tcPr>
          <w:bookmarkEnd w:id="21"/>
          <w:p w:rsidR="00516DA6" w:rsidRPr="00516DA6" w:rsidRDefault="00516DA6">
            <w:pPr>
              <w:pStyle w:val="Ttulo4"/>
              <w:rPr>
                <w:rFonts w:ascii="Footlight MT Light" w:hAnsi="Footlight MT Light"/>
                <w:color w:val="auto"/>
                <w:sz w:val="24"/>
                <w:szCs w:val="24"/>
              </w:rPr>
            </w:pPr>
            <w:r w:rsidRPr="00516DA6">
              <w:rPr>
                <w:rFonts w:ascii="Footlight MT Light" w:hAnsi="Footlight MT Light"/>
                <w:color w:val="auto"/>
                <w:sz w:val="24"/>
                <w:szCs w:val="24"/>
              </w:rPr>
              <w:t>INDUCCIÓN MAGNÉTICA</w:t>
            </w:r>
          </w:p>
        </w:tc>
      </w:tr>
    </w:tbl>
    <w:p w:rsidR="00516DA6" w:rsidRPr="00516DA6" w:rsidRDefault="00516DA6" w:rsidP="00516DA6">
      <w:pPr>
        <w:rPr>
          <w:rStyle w:val="apple-style-span"/>
          <w:rFonts w:ascii="Footlight MT Light" w:hAnsi="Footlight MT Light"/>
          <w:vanish/>
          <w:sz w:val="24"/>
          <w:szCs w:val="24"/>
        </w:rPr>
      </w:pPr>
    </w:p>
    <w:tbl>
      <w:tblPr>
        <w:tblW w:w="9240" w:type="dxa"/>
        <w:tblCellSpacing w:w="0" w:type="dxa"/>
        <w:tblCellMar>
          <w:left w:w="0" w:type="dxa"/>
          <w:right w:w="0" w:type="dxa"/>
        </w:tblCellMar>
        <w:tblLook w:val="04A0"/>
      </w:tblPr>
      <w:tblGrid>
        <w:gridCol w:w="9240"/>
      </w:tblGrid>
      <w:tr w:rsidR="00516DA6" w:rsidRPr="00516DA6" w:rsidTr="00516DA6">
        <w:trPr>
          <w:tblCellSpacing w:w="0" w:type="dxa"/>
        </w:trPr>
        <w:tc>
          <w:tcPr>
            <w:tcW w:w="0" w:type="auto"/>
            <w:vAlign w:val="center"/>
            <w:hideMark/>
          </w:tcPr>
          <w:p w:rsidR="00516DA6" w:rsidRPr="00516DA6" w:rsidRDefault="00516DA6">
            <w:pPr>
              <w:pStyle w:val="NormalWeb"/>
              <w:spacing w:after="240" w:afterAutospacing="0"/>
              <w:jc w:val="both"/>
              <w:rPr>
                <w:rFonts w:ascii="Footlight MT Light" w:hAnsi="Footlight MT Light" w:cs="Arial"/>
              </w:rPr>
            </w:pPr>
            <w:r w:rsidRPr="00516DA6">
              <w:rPr>
                <w:rFonts w:ascii="Footlight MT Light" w:hAnsi="Footlight MT Light" w:cs="Arial"/>
              </w:rPr>
              <w:t>Si cogemos un alambre de cobre o conductor de cobre, ya sea con forro aislante o sin éste, y lo movemos de un lado a otro entre los polos diferentes de dos imanes, de forma tal que atraviese y corte sus líneas de fuerza magnéticas, en dicho alambre se generará por inducción una pequeña fuerza electromotriz (FEM), que es posible medir con un galvanómetro, instrumento semejante a un voltímetro, que se utiliza para detectar pequeñas tensiones o voltajes.</w:t>
            </w:r>
            <w:r w:rsidRPr="00516DA6">
              <w:rPr>
                <w:rFonts w:ascii="Footlight MT Light" w:hAnsi="Footlight MT Light" w:cs="Arial"/>
              </w:rPr>
              <w:br/>
            </w:r>
          </w:p>
        </w:tc>
      </w:tr>
    </w:tbl>
    <w:p w:rsidR="00516DA6" w:rsidRPr="00516DA6" w:rsidRDefault="00516DA6" w:rsidP="00516DA6">
      <w:pPr>
        <w:rPr>
          <w:rStyle w:val="apple-style-span"/>
          <w:rFonts w:ascii="Footlight MT Light" w:hAnsi="Footlight MT Light"/>
          <w:vanish/>
          <w:sz w:val="24"/>
          <w:szCs w:val="24"/>
        </w:rPr>
      </w:pPr>
    </w:p>
    <w:tbl>
      <w:tblPr>
        <w:tblW w:w="9240" w:type="dxa"/>
        <w:tblCellSpacing w:w="0" w:type="dxa"/>
        <w:tblCellMar>
          <w:left w:w="0" w:type="dxa"/>
          <w:right w:w="0" w:type="dxa"/>
        </w:tblCellMar>
        <w:tblLook w:val="04A0"/>
      </w:tblPr>
      <w:tblGrid>
        <w:gridCol w:w="3100"/>
        <w:gridCol w:w="3041"/>
        <w:gridCol w:w="3099"/>
      </w:tblGrid>
      <w:tr w:rsidR="00516DA6" w:rsidRPr="00516DA6" w:rsidTr="00516DA6">
        <w:trPr>
          <w:tblCellSpacing w:w="0" w:type="dxa"/>
        </w:trPr>
        <w:tc>
          <w:tcPr>
            <w:tcW w:w="3090" w:type="dxa"/>
            <w:vAlign w:val="center"/>
            <w:hideMark/>
          </w:tcPr>
          <w:p w:rsidR="00516DA6" w:rsidRPr="00516DA6" w:rsidRDefault="00516DA6">
            <w:pPr>
              <w:rPr>
                <w:rFonts w:ascii="Footlight MT Light" w:hAnsi="Footlight MT Light"/>
                <w:sz w:val="24"/>
                <w:szCs w:val="24"/>
              </w:rPr>
            </w:pPr>
          </w:p>
        </w:tc>
        <w:tc>
          <w:tcPr>
            <w:tcW w:w="3000" w:type="dxa"/>
            <w:vAlign w:val="center"/>
            <w:hideMark/>
          </w:tcPr>
          <w:p w:rsidR="00516DA6" w:rsidRPr="00516DA6" w:rsidRDefault="00516DA6">
            <w:pPr>
              <w:rPr>
                <w:rFonts w:ascii="Footlight MT Light" w:hAnsi="Footlight MT Light"/>
                <w:sz w:val="24"/>
                <w:szCs w:val="24"/>
              </w:rPr>
            </w:pPr>
            <w:r w:rsidRPr="00516DA6">
              <w:rPr>
                <w:rFonts w:ascii="Footlight MT Light" w:hAnsi="Footlight MT Light"/>
                <w:noProof/>
                <w:sz w:val="24"/>
                <w:szCs w:val="24"/>
                <w:lang w:eastAsia="es-MX"/>
              </w:rPr>
              <w:drawing>
                <wp:inline distT="0" distB="0" distL="0" distR="0">
                  <wp:extent cx="1906270" cy="1561465"/>
                  <wp:effectExtent l="19050" t="0" r="0" b="0"/>
                  <wp:docPr id="17" name="Imagen 11" descr="http://www.asifunciona.com/electrotecnia/ke_electromag/img_electromag/img_001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ifunciona.com/electrotecnia/ke_electromag/img_electromag/img_0014_4.gif"/>
                          <pic:cNvPicPr>
                            <a:picLocks noChangeAspect="1" noChangeArrowheads="1"/>
                          </pic:cNvPicPr>
                        </pic:nvPicPr>
                        <pic:blipFill>
                          <a:blip r:embed="rId45" cstate="print">
                            <a:grayscl/>
                          </a:blip>
                          <a:srcRect/>
                          <a:stretch>
                            <a:fillRect/>
                          </a:stretch>
                        </pic:blipFill>
                        <pic:spPr bwMode="auto">
                          <a:xfrm>
                            <a:off x="0" y="0"/>
                            <a:ext cx="1906270" cy="1561465"/>
                          </a:xfrm>
                          <a:prstGeom prst="rect">
                            <a:avLst/>
                          </a:prstGeom>
                          <a:noFill/>
                          <a:ln w="9525">
                            <a:noFill/>
                            <a:miter lim="800000"/>
                            <a:headEnd/>
                            <a:tailEnd/>
                          </a:ln>
                        </pic:spPr>
                      </pic:pic>
                    </a:graphicData>
                  </a:graphic>
                </wp:inline>
              </w:drawing>
            </w:r>
          </w:p>
        </w:tc>
        <w:tc>
          <w:tcPr>
            <w:tcW w:w="3090" w:type="dxa"/>
            <w:vAlign w:val="center"/>
            <w:hideMark/>
          </w:tcPr>
          <w:p w:rsidR="00516DA6" w:rsidRPr="00516DA6" w:rsidRDefault="00516DA6">
            <w:pPr>
              <w:rPr>
                <w:rFonts w:ascii="Footlight MT Light" w:hAnsi="Footlight MT Light"/>
                <w:sz w:val="24"/>
                <w:szCs w:val="24"/>
              </w:rPr>
            </w:pPr>
          </w:p>
        </w:tc>
      </w:tr>
    </w:tbl>
    <w:p w:rsidR="00516DA6" w:rsidRPr="00516DA6" w:rsidRDefault="00516DA6" w:rsidP="00516DA6">
      <w:pPr>
        <w:rPr>
          <w:rStyle w:val="apple-style-span"/>
          <w:rFonts w:ascii="Footlight MT Light" w:hAnsi="Footlight MT Light"/>
          <w:vanish/>
          <w:sz w:val="24"/>
          <w:szCs w:val="24"/>
        </w:rPr>
      </w:pPr>
    </w:p>
    <w:tbl>
      <w:tblPr>
        <w:tblW w:w="9240" w:type="dxa"/>
        <w:tblCellSpacing w:w="0" w:type="dxa"/>
        <w:tblCellMar>
          <w:left w:w="0" w:type="dxa"/>
          <w:right w:w="0" w:type="dxa"/>
        </w:tblCellMar>
        <w:tblLook w:val="04A0"/>
      </w:tblPr>
      <w:tblGrid>
        <w:gridCol w:w="9240"/>
      </w:tblGrid>
      <w:tr w:rsidR="00516DA6" w:rsidRPr="00516DA6" w:rsidTr="00516DA6">
        <w:trPr>
          <w:tblCellSpacing w:w="0" w:type="dxa"/>
        </w:trPr>
        <w:tc>
          <w:tcPr>
            <w:tcW w:w="0" w:type="auto"/>
            <w:vAlign w:val="center"/>
            <w:hideMark/>
          </w:tcPr>
          <w:p w:rsidR="00516DA6" w:rsidRPr="00516DA6" w:rsidRDefault="00516DA6">
            <w:pPr>
              <w:pStyle w:val="NormalWeb"/>
              <w:spacing w:after="240" w:afterAutospacing="0"/>
              <w:jc w:val="both"/>
              <w:rPr>
                <w:rFonts w:ascii="Footlight MT Light" w:hAnsi="Footlight MT Light" w:cs="Arial"/>
              </w:rPr>
            </w:pPr>
            <w:r w:rsidRPr="00516DA6">
              <w:rPr>
                <w:rFonts w:ascii="Footlight MT Light" w:hAnsi="Footlight MT Light" w:cs="Arial"/>
              </w:rPr>
              <w:br/>
            </w:r>
            <w:r w:rsidRPr="00516DA6">
              <w:rPr>
                <w:rFonts w:ascii="Footlight MT Light" w:hAnsi="Footlight MT Light" w:cs="Arial"/>
              </w:rPr>
              <w:br/>
              <w:t xml:space="preserve">Este fenómeno físico, conocido como "inducción magnética" se origina cuando el conductor corta las líneas de fuerza magnéticas del imán,  lo que provoca que las cargas eléctricas contenidas en el metal del alambre de cobre (que hasta ese momento se encontraban en reposo), se pongan en movimiento creando un flujo de corriente eléctrica. Es preciso aclarar que el fenómeno de inducción magnética sólo se produce cada vez que movemos el conductor a través de las líneas de fuerza magnética. Sin embargo, si mantenemos sin mover el alambre dentro </w:t>
            </w:r>
            <w:proofErr w:type="gramStart"/>
            <w:r w:rsidRPr="00516DA6">
              <w:rPr>
                <w:rFonts w:ascii="Footlight MT Light" w:hAnsi="Footlight MT Light" w:cs="Arial"/>
              </w:rPr>
              <w:t>del campo magnéticos procedente</w:t>
            </w:r>
            <w:proofErr w:type="gramEnd"/>
            <w:r w:rsidRPr="00516DA6">
              <w:rPr>
                <w:rFonts w:ascii="Footlight MT Light" w:hAnsi="Footlight MT Light" w:cs="Arial"/>
              </w:rPr>
              <w:t xml:space="preserve"> de los polos de los dos imanes, no se inducirá corriente alguna.</w:t>
            </w:r>
            <w:r w:rsidRPr="00516DA6">
              <w:rPr>
                <w:rFonts w:ascii="Footlight MT Light" w:hAnsi="Footlight MT Light" w:cs="Arial"/>
              </w:rPr>
              <w:br/>
            </w:r>
            <w:r w:rsidRPr="00516DA6">
              <w:rPr>
                <w:rFonts w:ascii="Footlight MT Light" w:hAnsi="Footlight MT Light" w:cs="Arial"/>
              </w:rPr>
              <w:br/>
              <w:t>En esa propiedad de inducir corriente eléctrica cuando se mueve un conductor dentro de un campo magnético, se basa el principio de funcionamiento de los generadores de corriente eléctrica.</w:t>
            </w:r>
            <w:r w:rsidRPr="00516DA6">
              <w:rPr>
                <w:rFonts w:ascii="Footlight MT Light" w:hAnsi="Footlight MT Light" w:cs="Arial"/>
              </w:rPr>
              <w:br/>
            </w:r>
            <w:r w:rsidRPr="00516DA6">
              <w:rPr>
                <w:rFonts w:ascii="Footlight MT Light" w:hAnsi="Footlight MT Light" w:cs="Arial"/>
              </w:rPr>
              <w:br/>
              <w:t>Ahora bien, si en vez de moverlo colocáramos el mismo conductor de cobre dentro del campo magnético de los dos imanes y aplicamos una diferencia de potencial, tensión o voltaje en sus extremos, como una batería, por ejemplo, el campo magnético que produce la corriente eléctrica alrededor del conductor al circular a través del mismo, provocará que las líneas de fuerza o campo magnético de los imanes lo rechacen. De esa forma el conductor se moverá hacia un lado o hacia otro, en dependencia del sentido de circulación que tenga la corriente, provocando que rechace el campo magnético y trate de alejarse de su influencia.</w:t>
            </w:r>
            <w:r w:rsidRPr="00516DA6">
              <w:rPr>
                <w:rFonts w:ascii="Footlight MT Light" w:hAnsi="Footlight MT Light" w:cs="Arial"/>
              </w:rPr>
              <w:br/>
            </w:r>
          </w:p>
        </w:tc>
      </w:tr>
    </w:tbl>
    <w:p w:rsidR="00516DA6" w:rsidRPr="00516DA6" w:rsidRDefault="00516DA6" w:rsidP="00516DA6">
      <w:pPr>
        <w:rPr>
          <w:rStyle w:val="apple-style-span"/>
          <w:rFonts w:ascii="Footlight MT Light" w:hAnsi="Footlight MT Light"/>
          <w:vanish/>
          <w:sz w:val="24"/>
          <w:szCs w:val="24"/>
        </w:rPr>
      </w:pPr>
    </w:p>
    <w:tbl>
      <w:tblPr>
        <w:tblW w:w="9240" w:type="dxa"/>
        <w:tblCellSpacing w:w="0" w:type="dxa"/>
        <w:tblCellMar>
          <w:left w:w="0" w:type="dxa"/>
          <w:right w:w="0" w:type="dxa"/>
        </w:tblCellMar>
        <w:tblLook w:val="04A0"/>
      </w:tblPr>
      <w:tblGrid>
        <w:gridCol w:w="1580"/>
        <w:gridCol w:w="6079"/>
        <w:gridCol w:w="1581"/>
      </w:tblGrid>
      <w:tr w:rsidR="00516DA6" w:rsidRPr="00516DA6" w:rsidTr="00516DA6">
        <w:trPr>
          <w:tblCellSpacing w:w="0" w:type="dxa"/>
        </w:trPr>
        <w:tc>
          <w:tcPr>
            <w:tcW w:w="1560" w:type="dxa"/>
            <w:vAlign w:val="center"/>
            <w:hideMark/>
          </w:tcPr>
          <w:p w:rsidR="00516DA6" w:rsidRPr="00516DA6" w:rsidRDefault="00516DA6">
            <w:pPr>
              <w:rPr>
                <w:rFonts w:ascii="Footlight MT Light" w:hAnsi="Footlight MT Light"/>
                <w:sz w:val="24"/>
                <w:szCs w:val="24"/>
              </w:rPr>
            </w:pPr>
          </w:p>
        </w:tc>
        <w:tc>
          <w:tcPr>
            <w:tcW w:w="6000" w:type="dxa"/>
            <w:vAlign w:val="center"/>
            <w:hideMark/>
          </w:tcPr>
          <w:p w:rsidR="00516DA6" w:rsidRPr="00516DA6" w:rsidRDefault="00516DA6">
            <w:pPr>
              <w:rPr>
                <w:rFonts w:ascii="Footlight MT Light" w:hAnsi="Footlight MT Light"/>
                <w:sz w:val="24"/>
                <w:szCs w:val="24"/>
              </w:rPr>
            </w:pPr>
            <w:r w:rsidRPr="00516DA6">
              <w:rPr>
                <w:rFonts w:ascii="Footlight MT Light" w:hAnsi="Footlight MT Light"/>
                <w:noProof/>
                <w:sz w:val="24"/>
                <w:szCs w:val="24"/>
                <w:lang w:eastAsia="es-MX"/>
              </w:rPr>
              <w:drawing>
                <wp:inline distT="0" distB="0" distL="0" distR="0">
                  <wp:extent cx="1906270" cy="1716405"/>
                  <wp:effectExtent l="19050" t="0" r="0" b="0"/>
                  <wp:docPr id="15" name="Imagen 12" descr="http://www.asifunciona.com/electrotecnia/ke_electromag/img_electromag/img_001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ifunciona.com/electrotecnia/ke_electromag/img_electromag/img_0014_5.gif"/>
                          <pic:cNvPicPr>
                            <a:picLocks noChangeAspect="1" noChangeArrowheads="1"/>
                          </pic:cNvPicPr>
                        </pic:nvPicPr>
                        <pic:blipFill>
                          <a:blip r:embed="rId46" cstate="print">
                            <a:grayscl/>
                          </a:blip>
                          <a:srcRect/>
                          <a:stretch>
                            <a:fillRect/>
                          </a:stretch>
                        </pic:blipFill>
                        <pic:spPr bwMode="auto">
                          <a:xfrm>
                            <a:off x="0" y="0"/>
                            <a:ext cx="1906270" cy="1716405"/>
                          </a:xfrm>
                          <a:prstGeom prst="rect">
                            <a:avLst/>
                          </a:prstGeom>
                          <a:noFill/>
                          <a:ln w="9525">
                            <a:noFill/>
                            <a:miter lim="800000"/>
                            <a:headEnd/>
                            <a:tailEnd/>
                          </a:ln>
                        </pic:spPr>
                      </pic:pic>
                    </a:graphicData>
                  </a:graphic>
                </wp:inline>
              </w:drawing>
            </w:r>
            <w:r w:rsidRPr="00516DA6">
              <w:rPr>
                <w:rFonts w:ascii="Footlight MT Light" w:hAnsi="Footlight MT Light"/>
                <w:noProof/>
                <w:sz w:val="24"/>
                <w:szCs w:val="24"/>
                <w:lang w:eastAsia="es-MX"/>
              </w:rPr>
              <w:drawing>
                <wp:inline distT="0" distB="0" distL="0" distR="0">
                  <wp:extent cx="1904641" cy="1623485"/>
                  <wp:effectExtent l="19050" t="0" r="359" b="0"/>
                  <wp:docPr id="13" name="Imagen 13" descr="http://www.asifunciona.com/electrotecnia/ke_electromag/img_electromag/img_0014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ifunciona.com/electrotecnia/ke_electromag/img_electromag/img_0014_6.gif"/>
                          <pic:cNvPicPr>
                            <a:picLocks noChangeAspect="1" noChangeArrowheads="1"/>
                          </pic:cNvPicPr>
                        </pic:nvPicPr>
                        <pic:blipFill>
                          <a:blip r:embed="rId47" cstate="print">
                            <a:grayscl/>
                          </a:blip>
                          <a:srcRect b="5427"/>
                          <a:stretch>
                            <a:fillRect/>
                          </a:stretch>
                        </pic:blipFill>
                        <pic:spPr bwMode="auto">
                          <a:xfrm>
                            <a:off x="0" y="0"/>
                            <a:ext cx="1904641" cy="1623485"/>
                          </a:xfrm>
                          <a:prstGeom prst="rect">
                            <a:avLst/>
                          </a:prstGeom>
                          <a:noFill/>
                          <a:ln w="9525">
                            <a:noFill/>
                            <a:miter lim="800000"/>
                            <a:headEnd/>
                            <a:tailEnd/>
                          </a:ln>
                        </pic:spPr>
                      </pic:pic>
                    </a:graphicData>
                  </a:graphic>
                </wp:inline>
              </w:drawing>
            </w:r>
          </w:p>
        </w:tc>
        <w:tc>
          <w:tcPr>
            <w:tcW w:w="1560" w:type="dxa"/>
            <w:vAlign w:val="center"/>
            <w:hideMark/>
          </w:tcPr>
          <w:p w:rsidR="00516DA6" w:rsidRPr="00516DA6" w:rsidRDefault="00516DA6">
            <w:pPr>
              <w:rPr>
                <w:rFonts w:ascii="Footlight MT Light" w:hAnsi="Footlight MT Light"/>
                <w:sz w:val="24"/>
                <w:szCs w:val="24"/>
              </w:rPr>
            </w:pPr>
          </w:p>
        </w:tc>
      </w:tr>
      <w:tr w:rsidR="00516DA6" w:rsidRPr="00516DA6" w:rsidTr="00516DA6">
        <w:trPr>
          <w:tblCellSpacing w:w="0" w:type="dxa"/>
        </w:trPr>
        <w:tc>
          <w:tcPr>
            <w:tcW w:w="300" w:type="dxa"/>
            <w:vAlign w:val="center"/>
            <w:hideMark/>
          </w:tcPr>
          <w:p w:rsidR="00516DA6" w:rsidRPr="00516DA6" w:rsidRDefault="00516DA6">
            <w:pPr>
              <w:rPr>
                <w:rFonts w:ascii="Footlight MT Light" w:hAnsi="Footlight MT Light"/>
                <w:sz w:val="24"/>
                <w:szCs w:val="24"/>
              </w:rPr>
            </w:pPr>
          </w:p>
        </w:tc>
        <w:tc>
          <w:tcPr>
            <w:tcW w:w="6000" w:type="dxa"/>
            <w:vAlign w:val="center"/>
            <w:hideMark/>
          </w:tcPr>
          <w:p w:rsidR="00516DA6" w:rsidRPr="00516DA6" w:rsidRDefault="00516DA6">
            <w:pPr>
              <w:pStyle w:val="NormalWeb"/>
              <w:jc w:val="both"/>
              <w:rPr>
                <w:rFonts w:ascii="Footlight MT Light" w:hAnsi="Footlight MT Light" w:cs="Arial"/>
              </w:rPr>
            </w:pPr>
            <w:r w:rsidRPr="00516DA6">
              <w:rPr>
                <w:rFonts w:ascii="Footlight MT Light" w:hAnsi="Footlight MT Light" w:cs="Arial"/>
              </w:rPr>
              <w:br/>
            </w:r>
            <w:r w:rsidRPr="00516DA6">
              <w:rPr>
                <w:rFonts w:ascii="Footlight MT Light" w:hAnsi="Footlight MT Light" w:cs="Arial"/>
                <w:i/>
                <w:iCs/>
              </w:rPr>
              <w:t>Cuando aplicamos una diferencia de potencial, tensión o voltaje a un conductor y lo situamos dentro de las líneas de fuerza de un campo magnético, como el de dos imanes, por ejemplo, éste será rechazado hacia uno u otro lado, en dependencia del sentido de dirección que tenga la corriente que fluye por el conductor.</w:t>
            </w:r>
          </w:p>
        </w:tc>
        <w:tc>
          <w:tcPr>
            <w:tcW w:w="285" w:type="dxa"/>
            <w:vAlign w:val="center"/>
            <w:hideMark/>
          </w:tcPr>
          <w:p w:rsidR="00516DA6" w:rsidRPr="00516DA6" w:rsidRDefault="00516DA6">
            <w:pPr>
              <w:rPr>
                <w:rFonts w:ascii="Footlight MT Light" w:hAnsi="Footlight MT Light"/>
                <w:sz w:val="24"/>
                <w:szCs w:val="24"/>
              </w:rPr>
            </w:pPr>
          </w:p>
        </w:tc>
      </w:tr>
    </w:tbl>
    <w:p w:rsidR="00516DA6" w:rsidRPr="00516DA6" w:rsidRDefault="00516DA6" w:rsidP="00516DA6">
      <w:pPr>
        <w:rPr>
          <w:rStyle w:val="apple-style-span"/>
          <w:rFonts w:ascii="Footlight MT Light" w:hAnsi="Footlight MT Light"/>
          <w:vanish/>
          <w:sz w:val="24"/>
          <w:szCs w:val="24"/>
        </w:rPr>
      </w:pPr>
    </w:p>
    <w:tbl>
      <w:tblPr>
        <w:tblW w:w="9240" w:type="dxa"/>
        <w:tblCellSpacing w:w="0" w:type="dxa"/>
        <w:tblCellMar>
          <w:left w:w="0" w:type="dxa"/>
          <w:right w:w="0" w:type="dxa"/>
        </w:tblCellMar>
        <w:tblLook w:val="04A0"/>
      </w:tblPr>
      <w:tblGrid>
        <w:gridCol w:w="9240"/>
      </w:tblGrid>
      <w:tr w:rsidR="00516DA6" w:rsidRPr="00516DA6" w:rsidTr="00516DA6">
        <w:trPr>
          <w:tblCellSpacing w:w="0" w:type="dxa"/>
        </w:trPr>
        <w:tc>
          <w:tcPr>
            <w:tcW w:w="0" w:type="auto"/>
            <w:vAlign w:val="center"/>
            <w:hideMark/>
          </w:tcPr>
          <w:p w:rsidR="00516DA6" w:rsidRPr="00516DA6" w:rsidRDefault="00516DA6">
            <w:pPr>
              <w:pStyle w:val="NormalWeb"/>
              <w:spacing w:after="240" w:afterAutospacing="0"/>
              <w:jc w:val="both"/>
              <w:rPr>
                <w:rFonts w:ascii="Footlight MT Light" w:hAnsi="Footlight MT Light" w:cs="Arial"/>
              </w:rPr>
            </w:pPr>
            <w:r w:rsidRPr="00516DA6">
              <w:rPr>
                <w:rFonts w:ascii="Footlight MT Light" w:hAnsi="Footlight MT Light" w:cs="Arial"/>
              </w:rPr>
              <w:br/>
            </w:r>
            <w:r w:rsidRPr="00516DA6">
              <w:rPr>
                <w:rFonts w:ascii="Footlight MT Light" w:hAnsi="Footlight MT Light" w:cs="Arial"/>
              </w:rPr>
              <w:br/>
              <w:t>El campo magnético que se crea alrededor del alambre de cobre o conductor cuando fluye  la corriente eléctrica, hace que éste se comporte también como si fuera un imán y en esa propiedad se basa el principio de funcionamiento de los motores eléctricos.</w:t>
            </w:r>
            <w:r w:rsidRPr="00516DA6">
              <w:rPr>
                <w:rFonts w:ascii="Footlight MT Light" w:hAnsi="Footlight MT Light" w:cs="Arial"/>
              </w:rPr>
              <w:br/>
            </w:r>
            <w:r w:rsidRPr="00516DA6">
              <w:rPr>
                <w:rFonts w:ascii="Footlight MT Light" w:hAnsi="Footlight MT Light" w:cs="Arial"/>
              </w:rPr>
              <w:br/>
              <w:t>En la actualidad la magnetita no se emplea como imán, pues se pueden fabricar imanes permanentes artificiales de forma industrial a menor costo. </w:t>
            </w:r>
            <w:r w:rsidRPr="00516DA6">
              <w:rPr>
                <w:rFonts w:ascii="Footlight MT Light" w:hAnsi="Footlight MT Light" w:cs="Arial"/>
              </w:rPr>
              <w:br/>
            </w:r>
          </w:p>
        </w:tc>
      </w:tr>
    </w:tbl>
    <w:p w:rsidR="00516DA6" w:rsidRPr="00516DA6" w:rsidRDefault="00516DA6" w:rsidP="00516DA6">
      <w:pPr>
        <w:rPr>
          <w:rStyle w:val="apple-style-span"/>
          <w:rFonts w:ascii="Footlight MT Light" w:hAnsi="Footlight MT Light"/>
          <w:vanish/>
          <w:sz w:val="24"/>
          <w:szCs w:val="24"/>
        </w:rPr>
      </w:pPr>
    </w:p>
    <w:tbl>
      <w:tblPr>
        <w:tblW w:w="9240" w:type="dxa"/>
        <w:tblCellSpacing w:w="0" w:type="dxa"/>
        <w:tblCellMar>
          <w:left w:w="0" w:type="dxa"/>
          <w:right w:w="0" w:type="dxa"/>
        </w:tblCellMar>
        <w:tblLook w:val="04A0"/>
      </w:tblPr>
      <w:tblGrid>
        <w:gridCol w:w="1217"/>
        <w:gridCol w:w="4808"/>
        <w:gridCol w:w="180"/>
        <w:gridCol w:w="3035"/>
      </w:tblGrid>
      <w:tr w:rsidR="00516DA6" w:rsidRPr="00516DA6" w:rsidTr="00516DA6">
        <w:trPr>
          <w:tblCellSpacing w:w="0" w:type="dxa"/>
        </w:trPr>
        <w:tc>
          <w:tcPr>
            <w:tcW w:w="6015" w:type="dxa"/>
            <w:gridSpan w:val="2"/>
            <w:vAlign w:val="center"/>
            <w:hideMark/>
          </w:tcPr>
          <w:p w:rsidR="00516DA6" w:rsidRPr="00516DA6" w:rsidRDefault="00516DA6">
            <w:pPr>
              <w:pStyle w:val="NormalWeb"/>
              <w:spacing w:after="240" w:afterAutospacing="0"/>
              <w:jc w:val="both"/>
              <w:rPr>
                <w:rFonts w:ascii="Footlight MT Light" w:hAnsi="Footlight MT Light" w:cs="Arial"/>
              </w:rPr>
            </w:pPr>
            <w:r w:rsidRPr="00516DA6">
              <w:rPr>
                <w:rFonts w:ascii="Footlight MT Light" w:hAnsi="Footlight MT Light" w:cs="Arial"/>
              </w:rPr>
              <w:t>En la actualidad se fabrican imanes permanentes artificiales, para su empleo, por ejemplo, en la fabricación de altavoces para equipos de audio, dinamos para el alumbrado en las bicicletas, pequeños motores para uso en juguetes o en equipos electrónicos, en la junta hermética de la puerta de los frigoríficos y, por supuesto, en la fabricación de brújulas.</w:t>
            </w:r>
          </w:p>
        </w:tc>
        <w:tc>
          <w:tcPr>
            <w:tcW w:w="180" w:type="dxa"/>
            <w:vMerge w:val="restart"/>
            <w:vAlign w:val="center"/>
            <w:hideMark/>
          </w:tcPr>
          <w:p w:rsidR="00516DA6" w:rsidRPr="00516DA6" w:rsidRDefault="00516DA6">
            <w:pPr>
              <w:rPr>
                <w:rFonts w:ascii="Footlight MT Light" w:hAnsi="Footlight MT Light"/>
                <w:sz w:val="24"/>
                <w:szCs w:val="24"/>
              </w:rPr>
            </w:pPr>
          </w:p>
        </w:tc>
        <w:tc>
          <w:tcPr>
            <w:tcW w:w="3000" w:type="dxa"/>
            <w:vMerge w:val="restart"/>
            <w:vAlign w:val="center"/>
            <w:hideMark/>
          </w:tcPr>
          <w:p w:rsidR="00516DA6" w:rsidRPr="00516DA6" w:rsidRDefault="00516DA6">
            <w:pPr>
              <w:pStyle w:val="NormalWeb"/>
              <w:jc w:val="both"/>
              <w:rPr>
                <w:rFonts w:ascii="Footlight MT Light" w:hAnsi="Footlight MT Light" w:cs="Arial"/>
              </w:rPr>
            </w:pPr>
            <w:r w:rsidRPr="00516DA6">
              <w:rPr>
                <w:rFonts w:ascii="Footlight MT Light" w:hAnsi="Footlight MT Light" w:cs="Arial"/>
              </w:rPr>
              <w:br/>
            </w:r>
            <w:r w:rsidRPr="00516DA6">
              <w:rPr>
                <w:rFonts w:ascii="Footlight MT Light" w:hAnsi="Footlight MT Light" w:cs="Arial"/>
                <w:noProof/>
              </w:rPr>
              <w:drawing>
                <wp:inline distT="0" distB="0" distL="0" distR="0">
                  <wp:extent cx="1904640" cy="906656"/>
                  <wp:effectExtent l="19050" t="0" r="360" b="0"/>
                  <wp:docPr id="14" name="Imagen 14" descr="http://www.asifunciona.com/electrotecnia/ke_electromag/img_electromag/img_001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ifunciona.com/electrotecnia/ke_electromag/img_electromag/img_0014_10.jpg"/>
                          <pic:cNvPicPr>
                            <a:picLocks noChangeAspect="1" noChangeArrowheads="1"/>
                          </pic:cNvPicPr>
                        </pic:nvPicPr>
                        <pic:blipFill>
                          <a:blip r:embed="rId48" cstate="print">
                            <a:grayscl/>
                          </a:blip>
                          <a:srcRect b="10930"/>
                          <a:stretch>
                            <a:fillRect/>
                          </a:stretch>
                        </pic:blipFill>
                        <pic:spPr bwMode="auto">
                          <a:xfrm>
                            <a:off x="0" y="0"/>
                            <a:ext cx="1904640" cy="906656"/>
                          </a:xfrm>
                          <a:prstGeom prst="rect">
                            <a:avLst/>
                          </a:prstGeom>
                          <a:noFill/>
                          <a:ln w="9525">
                            <a:noFill/>
                            <a:miter lim="800000"/>
                            <a:headEnd/>
                            <a:tailEnd/>
                          </a:ln>
                        </pic:spPr>
                      </pic:pic>
                    </a:graphicData>
                  </a:graphic>
                </wp:inline>
              </w:drawing>
            </w:r>
          </w:p>
        </w:tc>
      </w:tr>
      <w:tr w:rsidR="00516DA6" w:rsidRPr="00516DA6" w:rsidTr="00516DA6">
        <w:trPr>
          <w:tblCellSpacing w:w="0" w:type="dxa"/>
        </w:trPr>
        <w:tc>
          <w:tcPr>
            <w:tcW w:w="1215" w:type="dxa"/>
            <w:vAlign w:val="center"/>
            <w:hideMark/>
          </w:tcPr>
          <w:p w:rsidR="00516DA6" w:rsidRPr="00516DA6" w:rsidRDefault="00516DA6">
            <w:pPr>
              <w:rPr>
                <w:rFonts w:ascii="Footlight MT Light" w:hAnsi="Footlight MT Light"/>
                <w:sz w:val="24"/>
                <w:szCs w:val="24"/>
              </w:rPr>
            </w:pPr>
          </w:p>
        </w:tc>
        <w:tc>
          <w:tcPr>
            <w:tcW w:w="4800" w:type="dxa"/>
            <w:vAlign w:val="center"/>
            <w:hideMark/>
          </w:tcPr>
          <w:p w:rsidR="00516DA6" w:rsidRPr="00516DA6" w:rsidRDefault="00516DA6">
            <w:pPr>
              <w:pStyle w:val="NormalWeb"/>
              <w:jc w:val="both"/>
              <w:rPr>
                <w:rFonts w:ascii="Footlight MT Light" w:hAnsi="Footlight MT Light" w:cs="Arial"/>
              </w:rPr>
            </w:pPr>
            <w:r w:rsidRPr="00516DA6">
              <w:rPr>
                <w:rFonts w:ascii="Footlight MT Light" w:hAnsi="Footlight MT Light" w:cs="Arial"/>
                <w:i/>
                <w:iCs/>
              </w:rPr>
              <w:t>Los altavoces de los equipos de sonido emplean, comúnmente, un imán permanente.</w:t>
            </w:r>
          </w:p>
        </w:tc>
        <w:tc>
          <w:tcPr>
            <w:tcW w:w="0" w:type="auto"/>
            <w:vMerge/>
            <w:vAlign w:val="center"/>
            <w:hideMark/>
          </w:tcPr>
          <w:p w:rsidR="00516DA6" w:rsidRPr="00516DA6" w:rsidRDefault="00516DA6">
            <w:pPr>
              <w:rPr>
                <w:rFonts w:ascii="Footlight MT Light" w:hAnsi="Footlight MT Light"/>
                <w:sz w:val="24"/>
                <w:szCs w:val="24"/>
              </w:rPr>
            </w:pPr>
          </w:p>
        </w:tc>
        <w:tc>
          <w:tcPr>
            <w:tcW w:w="0" w:type="auto"/>
            <w:vMerge/>
            <w:vAlign w:val="center"/>
            <w:hideMark/>
          </w:tcPr>
          <w:p w:rsidR="00516DA6" w:rsidRPr="00516DA6" w:rsidRDefault="00516DA6">
            <w:pPr>
              <w:rPr>
                <w:rFonts w:ascii="Footlight MT Light" w:hAnsi="Footlight MT Light" w:cs="Arial"/>
                <w:sz w:val="24"/>
                <w:szCs w:val="24"/>
              </w:rPr>
            </w:pPr>
          </w:p>
        </w:tc>
      </w:tr>
    </w:tbl>
    <w:p w:rsidR="00052385" w:rsidRDefault="00052385" w:rsidP="000659FB">
      <w:pPr>
        <w:rPr>
          <w:rFonts w:ascii="Footlight MT Light" w:hAnsi="Footlight MT Light"/>
          <w:sz w:val="24"/>
        </w:rPr>
      </w:pPr>
    </w:p>
    <w:p w:rsidR="00052385" w:rsidRPr="00EE65E5" w:rsidRDefault="00052385" w:rsidP="00EE65E5">
      <w:pPr>
        <w:spacing w:after="0"/>
        <w:rPr>
          <w:rFonts w:asciiTheme="majorHAnsi" w:hAnsiTheme="majorHAnsi"/>
          <w:sz w:val="24"/>
          <w:szCs w:val="24"/>
        </w:rPr>
      </w:pPr>
    </w:p>
    <w:bookmarkStart w:id="22" w:name="_Toc295250652"/>
    <w:p w:rsidR="00F04A00" w:rsidRPr="00EE65E5" w:rsidRDefault="003879C9" w:rsidP="00EE65E5">
      <w:pPr>
        <w:pStyle w:val="Ttulo2"/>
        <w:rPr>
          <w:b w:val="0"/>
          <w:color w:val="auto"/>
          <w:sz w:val="24"/>
          <w:szCs w:val="24"/>
        </w:rPr>
      </w:pPr>
      <w:r w:rsidRPr="00EE65E5">
        <w:rPr>
          <w:b w:val="0"/>
          <w:color w:val="auto"/>
          <w:sz w:val="24"/>
          <w:szCs w:val="24"/>
        </w:rPr>
        <w:fldChar w:fldCharType="begin"/>
      </w:r>
      <w:r w:rsidR="00EE65E5" w:rsidRPr="00EE65E5">
        <w:rPr>
          <w:b w:val="0"/>
          <w:color w:val="auto"/>
          <w:sz w:val="24"/>
          <w:szCs w:val="24"/>
        </w:rPr>
        <w:instrText xml:space="preserve"> HYPERLINK  \l "cap7" </w:instrText>
      </w:r>
      <w:r w:rsidRPr="00EE65E5">
        <w:rPr>
          <w:b w:val="0"/>
          <w:color w:val="auto"/>
          <w:sz w:val="24"/>
          <w:szCs w:val="24"/>
        </w:rPr>
        <w:fldChar w:fldCharType="separate"/>
      </w:r>
      <w:proofErr w:type="gramStart"/>
      <w:r w:rsidR="00EE65E5" w:rsidRPr="00EE65E5">
        <w:rPr>
          <w:rStyle w:val="Hipervnculo"/>
          <w:b w:val="0"/>
          <w:sz w:val="24"/>
          <w:szCs w:val="24"/>
        </w:rPr>
        <w:t>capitulo</w:t>
      </w:r>
      <w:proofErr w:type="gramEnd"/>
      <w:r w:rsidR="00EE65E5" w:rsidRPr="00EE65E5">
        <w:rPr>
          <w:rStyle w:val="Hipervnculo"/>
          <w:b w:val="0"/>
          <w:sz w:val="24"/>
          <w:szCs w:val="24"/>
        </w:rPr>
        <w:t xml:space="preserve"> siguiente</w:t>
      </w:r>
      <w:r w:rsidRPr="00EE65E5">
        <w:rPr>
          <w:b w:val="0"/>
          <w:color w:val="auto"/>
          <w:sz w:val="24"/>
          <w:szCs w:val="24"/>
        </w:rPr>
        <w:fldChar w:fldCharType="end"/>
      </w:r>
    </w:p>
    <w:p w:rsidR="00EE65E5" w:rsidRPr="00EE65E5" w:rsidRDefault="003879C9" w:rsidP="00EE65E5">
      <w:pPr>
        <w:spacing w:after="0"/>
        <w:rPr>
          <w:rFonts w:asciiTheme="majorHAnsi" w:hAnsiTheme="majorHAnsi"/>
          <w:sz w:val="24"/>
          <w:szCs w:val="24"/>
        </w:rPr>
      </w:pPr>
      <w:hyperlink w:anchor="cap5" w:history="1">
        <w:proofErr w:type="gramStart"/>
        <w:r w:rsidR="00EE65E5" w:rsidRPr="00EE65E5">
          <w:rPr>
            <w:rStyle w:val="Hipervnculo"/>
            <w:rFonts w:asciiTheme="majorHAnsi" w:hAnsiTheme="majorHAnsi"/>
            <w:sz w:val="24"/>
            <w:szCs w:val="24"/>
          </w:rPr>
          <w:t>capitulo</w:t>
        </w:r>
        <w:proofErr w:type="gramEnd"/>
        <w:r w:rsidR="00EE65E5" w:rsidRPr="00EE65E5">
          <w:rPr>
            <w:rStyle w:val="Hipervnculo"/>
            <w:rFonts w:asciiTheme="majorHAnsi" w:hAnsiTheme="majorHAnsi"/>
            <w:sz w:val="24"/>
            <w:szCs w:val="24"/>
          </w:rPr>
          <w:t xml:space="preserve"> anterior</w:t>
        </w:r>
      </w:hyperlink>
    </w:p>
    <w:p w:rsidR="00EE65E5" w:rsidRPr="00EE65E5" w:rsidRDefault="003879C9" w:rsidP="00EE65E5">
      <w:pPr>
        <w:spacing w:after="0"/>
        <w:rPr>
          <w:rFonts w:asciiTheme="majorHAnsi" w:hAnsiTheme="majorHAnsi"/>
          <w:sz w:val="24"/>
          <w:szCs w:val="24"/>
        </w:rPr>
      </w:pPr>
      <w:hyperlink w:anchor="fin" w:history="1">
        <w:proofErr w:type="gramStart"/>
        <w:r w:rsidR="00EE65E5" w:rsidRPr="00EE65E5">
          <w:rPr>
            <w:rStyle w:val="Hipervnculo"/>
            <w:rFonts w:asciiTheme="majorHAnsi" w:hAnsiTheme="majorHAnsi"/>
            <w:sz w:val="24"/>
            <w:szCs w:val="24"/>
          </w:rPr>
          <w:t>final</w:t>
        </w:r>
        <w:proofErr w:type="gramEnd"/>
        <w:r w:rsidR="00EE65E5" w:rsidRPr="00EE65E5">
          <w:rPr>
            <w:rStyle w:val="Hipervnculo"/>
            <w:rFonts w:asciiTheme="majorHAnsi" w:hAnsiTheme="majorHAnsi"/>
            <w:sz w:val="24"/>
            <w:szCs w:val="24"/>
          </w:rPr>
          <w:t xml:space="preserve"> del documento</w:t>
        </w:r>
      </w:hyperlink>
    </w:p>
    <w:p w:rsidR="00EE65E5" w:rsidRPr="00EE65E5" w:rsidRDefault="003879C9" w:rsidP="00EE65E5">
      <w:pPr>
        <w:spacing w:after="0"/>
        <w:rPr>
          <w:rFonts w:asciiTheme="majorHAnsi" w:hAnsiTheme="majorHAnsi"/>
          <w:sz w:val="24"/>
          <w:szCs w:val="24"/>
        </w:rPr>
        <w:sectPr w:rsidR="00EE65E5" w:rsidRPr="00EE65E5" w:rsidSect="00437EBE">
          <w:footerReference w:type="default" r:id="rId49"/>
          <w:footerReference w:type="first" r:id="rId50"/>
          <w:pgSz w:w="12240" w:h="15840"/>
          <w:pgMar w:top="1417" w:right="1701" w:bottom="1417" w:left="1701" w:header="708" w:footer="708" w:gutter="0"/>
          <w:cols w:space="708"/>
          <w:titlePg/>
          <w:docGrid w:linePitch="360"/>
        </w:sectPr>
      </w:pPr>
      <w:hyperlink w:anchor="cap1" w:history="1">
        <w:proofErr w:type="gramStart"/>
        <w:r w:rsidR="00EE65E5" w:rsidRPr="00EE65E5">
          <w:rPr>
            <w:rStyle w:val="Hipervnculo"/>
            <w:rFonts w:asciiTheme="majorHAnsi" w:hAnsiTheme="majorHAnsi"/>
            <w:sz w:val="24"/>
            <w:szCs w:val="24"/>
          </w:rPr>
          <w:t>principio</w:t>
        </w:r>
        <w:proofErr w:type="gramEnd"/>
        <w:r w:rsidR="00EE65E5" w:rsidRPr="00EE65E5">
          <w:rPr>
            <w:rStyle w:val="Hipervnculo"/>
            <w:rFonts w:asciiTheme="majorHAnsi" w:hAnsiTheme="majorHAnsi"/>
            <w:sz w:val="24"/>
            <w:szCs w:val="24"/>
          </w:rPr>
          <w:t xml:space="preserve"> del documento</w:t>
        </w:r>
      </w:hyperlink>
    </w:p>
    <w:p w:rsidR="00516DA6" w:rsidRDefault="007D14E4" w:rsidP="007D14E4">
      <w:pPr>
        <w:pStyle w:val="Ttulo2"/>
        <w:jc w:val="center"/>
        <w:rPr>
          <w:rFonts w:ascii="Footlight MT Light" w:hAnsi="Footlight MT Light"/>
          <w:color w:val="auto"/>
        </w:rPr>
      </w:pPr>
      <w:bookmarkStart w:id="23" w:name="cap7"/>
      <w:r w:rsidRPr="007D14E4">
        <w:rPr>
          <w:rFonts w:ascii="Footlight MT Light" w:hAnsi="Footlight MT Light"/>
          <w:color w:val="auto"/>
        </w:rPr>
        <w:lastRenderedPageBreak/>
        <w:t>PRINCIPIO DE FARADAY</w:t>
      </w:r>
      <w:bookmarkEnd w:id="22"/>
    </w:p>
    <w:bookmarkEnd w:id="23"/>
    <w:p w:rsidR="007D14E4" w:rsidRDefault="00696A75" w:rsidP="00696A75">
      <w:pPr>
        <w:jc w:val="center"/>
        <w:rPr>
          <w:rFonts w:ascii="Footlight MT Light" w:hAnsi="Footlight MT Light"/>
          <w:sz w:val="24"/>
        </w:rPr>
      </w:pPr>
      <w:r w:rsidRPr="00696A75">
        <w:rPr>
          <w:rFonts w:ascii="Footlight MT Light" w:hAnsi="Footlight MT Light"/>
          <w:sz w:val="24"/>
        </w:rPr>
        <w:t>“El voltaje inducido en un circuito cerrado es directamente proporcional a la rapidez con que cambia el tiempo el flujo magnético que atraviesa una superficie cualquiera”</w:t>
      </w:r>
    </w:p>
    <w:p w:rsidR="00696A75" w:rsidRPr="00896E44" w:rsidRDefault="00696A75" w:rsidP="00696A75">
      <w:pPr>
        <w:jc w:val="both"/>
        <w:rPr>
          <w:rStyle w:val="apple-style-span"/>
          <w:rFonts w:ascii="Footlight MT Light" w:hAnsi="Footlight MT Light" w:cs="Arial"/>
          <w:color w:val="000000"/>
          <w:sz w:val="24"/>
          <w:szCs w:val="24"/>
        </w:rPr>
      </w:pPr>
      <w:r w:rsidRPr="00896E44">
        <w:rPr>
          <w:rStyle w:val="apple-style-span"/>
          <w:rFonts w:ascii="Footlight MT Light" w:hAnsi="Footlight MT Light" w:cs="Arial"/>
          <w:color w:val="000000"/>
          <w:sz w:val="24"/>
          <w:szCs w:val="24"/>
        </w:rPr>
        <w:t xml:space="preserve">Un conductor puede inducir una </w:t>
      </w:r>
      <w:proofErr w:type="spellStart"/>
      <w:r w:rsidRPr="00896E44">
        <w:rPr>
          <w:rStyle w:val="apple-style-span"/>
          <w:rFonts w:ascii="Footlight MT Light" w:hAnsi="Footlight MT Light" w:cs="Arial"/>
          <w:color w:val="000000"/>
          <w:sz w:val="24"/>
          <w:szCs w:val="24"/>
        </w:rPr>
        <w:t>fem</w:t>
      </w:r>
      <w:proofErr w:type="spellEnd"/>
      <w:r w:rsidRPr="00896E44">
        <w:rPr>
          <w:rStyle w:val="apple-style-span"/>
          <w:rFonts w:ascii="Footlight MT Light" w:hAnsi="Footlight MT Light" w:cs="Arial"/>
          <w:color w:val="000000"/>
          <w:sz w:val="24"/>
          <w:szCs w:val="24"/>
        </w:rPr>
        <w:t xml:space="preserve"> mediante el movimiento relativo entre el conductor y el campo magnético, Faraday descubrió que cuando un conductor corta las líneas de flujo magnético se produce una </w:t>
      </w:r>
      <w:proofErr w:type="spellStart"/>
      <w:r w:rsidRPr="00896E44">
        <w:rPr>
          <w:rStyle w:val="apple-style-span"/>
          <w:rFonts w:ascii="Footlight MT Light" w:hAnsi="Footlight MT Light" w:cs="Arial"/>
          <w:color w:val="000000"/>
          <w:sz w:val="24"/>
          <w:szCs w:val="24"/>
        </w:rPr>
        <w:t>fem</w:t>
      </w:r>
      <w:proofErr w:type="spellEnd"/>
      <w:r w:rsidRPr="00896E44">
        <w:rPr>
          <w:rStyle w:val="apple-style-span"/>
          <w:rFonts w:ascii="Footlight MT Light" w:hAnsi="Footlight MT Light" w:cs="Arial"/>
          <w:color w:val="000000"/>
          <w:sz w:val="24"/>
          <w:szCs w:val="24"/>
        </w:rPr>
        <w:t xml:space="preserve"> entre los extremos de dicho conductor.</w:t>
      </w:r>
    </w:p>
    <w:p w:rsidR="00696A75" w:rsidRPr="00896E44" w:rsidRDefault="00696A75" w:rsidP="00696A75">
      <w:pPr>
        <w:pStyle w:val="NormalWeb"/>
        <w:numPr>
          <w:ilvl w:val="0"/>
          <w:numId w:val="5"/>
        </w:numPr>
        <w:rPr>
          <w:rFonts w:ascii="Footlight MT Light" w:hAnsi="Footlight MT Light" w:cs="Arial"/>
          <w:color w:val="000000"/>
        </w:rPr>
      </w:pPr>
      <w:r w:rsidRPr="00896E44">
        <w:rPr>
          <w:rFonts w:ascii="Footlight MT Light" w:hAnsi="Footlight MT Light" w:cs="Arial"/>
          <w:color w:val="000000"/>
        </w:rPr>
        <w:t xml:space="preserve">El movimiento relativo entre un conductor y un campo magnético induce una </w:t>
      </w:r>
      <w:proofErr w:type="spellStart"/>
      <w:r w:rsidRPr="00896E44">
        <w:rPr>
          <w:rFonts w:ascii="Footlight MT Light" w:hAnsi="Footlight MT Light" w:cs="Arial"/>
          <w:color w:val="000000"/>
        </w:rPr>
        <w:t>fem</w:t>
      </w:r>
      <w:proofErr w:type="spellEnd"/>
      <w:r w:rsidRPr="00896E44">
        <w:rPr>
          <w:rFonts w:ascii="Footlight MT Light" w:hAnsi="Footlight MT Light" w:cs="Arial"/>
          <w:color w:val="000000"/>
        </w:rPr>
        <w:t xml:space="preserve"> en el conductor.</w:t>
      </w:r>
    </w:p>
    <w:p w:rsidR="00696A75" w:rsidRPr="00896E44" w:rsidRDefault="00696A75" w:rsidP="00696A75">
      <w:pPr>
        <w:pStyle w:val="NormalWeb"/>
        <w:numPr>
          <w:ilvl w:val="0"/>
          <w:numId w:val="5"/>
        </w:numPr>
        <w:rPr>
          <w:rFonts w:ascii="Footlight MT Light" w:hAnsi="Footlight MT Light" w:cs="Arial"/>
          <w:color w:val="000000"/>
        </w:rPr>
      </w:pPr>
      <w:r w:rsidRPr="00896E44">
        <w:rPr>
          <w:rFonts w:ascii="Footlight MT Light" w:hAnsi="Footlight MT Light" w:cs="Arial"/>
          <w:color w:val="000000"/>
        </w:rPr>
        <w:t xml:space="preserve">La dirección de la </w:t>
      </w:r>
      <w:proofErr w:type="spellStart"/>
      <w:r w:rsidRPr="00896E44">
        <w:rPr>
          <w:rFonts w:ascii="Footlight MT Light" w:hAnsi="Footlight MT Light" w:cs="Arial"/>
          <w:color w:val="000000"/>
        </w:rPr>
        <w:t>fem</w:t>
      </w:r>
      <w:proofErr w:type="spellEnd"/>
      <w:r w:rsidRPr="00896E44">
        <w:rPr>
          <w:rFonts w:ascii="Footlight MT Light" w:hAnsi="Footlight MT Light" w:cs="Arial"/>
          <w:color w:val="000000"/>
        </w:rPr>
        <w:t xml:space="preserve"> inducida depende de la dirección del movimiento del conductor con respecto al campo.</w:t>
      </w:r>
    </w:p>
    <w:p w:rsidR="00696A75" w:rsidRPr="00896E44" w:rsidRDefault="00696A75" w:rsidP="00696A75">
      <w:pPr>
        <w:pStyle w:val="NormalWeb"/>
        <w:numPr>
          <w:ilvl w:val="0"/>
          <w:numId w:val="5"/>
        </w:numPr>
        <w:rPr>
          <w:rFonts w:ascii="Footlight MT Light" w:hAnsi="Footlight MT Light" w:cs="Arial"/>
          <w:color w:val="000000"/>
        </w:rPr>
      </w:pPr>
      <w:r w:rsidRPr="00896E44">
        <w:rPr>
          <w:rFonts w:ascii="Footlight MT Light" w:hAnsi="Footlight MT Light" w:cs="Arial"/>
          <w:color w:val="000000"/>
        </w:rPr>
        <w:t xml:space="preserve">La magnitud de la </w:t>
      </w:r>
      <w:proofErr w:type="spellStart"/>
      <w:r w:rsidRPr="00896E44">
        <w:rPr>
          <w:rFonts w:ascii="Footlight MT Light" w:hAnsi="Footlight MT Light" w:cs="Arial"/>
          <w:color w:val="000000"/>
        </w:rPr>
        <w:t>fem</w:t>
      </w:r>
      <w:proofErr w:type="spellEnd"/>
      <w:r w:rsidRPr="00896E44">
        <w:rPr>
          <w:rFonts w:ascii="Footlight MT Light" w:hAnsi="Footlight MT Light" w:cs="Arial"/>
          <w:color w:val="000000"/>
        </w:rPr>
        <w:t xml:space="preserve"> es directamente proporcional a la rapidez con la que el conductor corta las líneas de flujo magnético.</w:t>
      </w:r>
    </w:p>
    <w:p w:rsidR="00696A75" w:rsidRPr="00896E44" w:rsidRDefault="00696A75" w:rsidP="00696A75">
      <w:pPr>
        <w:pStyle w:val="NormalWeb"/>
        <w:numPr>
          <w:ilvl w:val="0"/>
          <w:numId w:val="5"/>
        </w:numPr>
        <w:rPr>
          <w:rFonts w:ascii="Footlight MT Light" w:hAnsi="Footlight MT Light" w:cs="Arial"/>
          <w:color w:val="000000"/>
        </w:rPr>
      </w:pPr>
      <w:r w:rsidRPr="00896E44">
        <w:rPr>
          <w:rFonts w:ascii="Footlight MT Light" w:hAnsi="Footlight MT Light" w:cs="Arial"/>
          <w:color w:val="000000"/>
        </w:rPr>
        <w:t xml:space="preserve">La magnitud de la </w:t>
      </w:r>
      <w:proofErr w:type="spellStart"/>
      <w:r w:rsidRPr="00896E44">
        <w:rPr>
          <w:rFonts w:ascii="Footlight MT Light" w:hAnsi="Footlight MT Light" w:cs="Arial"/>
          <w:color w:val="000000"/>
        </w:rPr>
        <w:t>fem</w:t>
      </w:r>
      <w:proofErr w:type="spellEnd"/>
      <w:r w:rsidRPr="00896E44">
        <w:rPr>
          <w:rFonts w:ascii="Footlight MT Light" w:hAnsi="Footlight MT Light" w:cs="Arial"/>
          <w:color w:val="000000"/>
        </w:rPr>
        <w:t xml:space="preserve"> es directamente proporcional al número  de espiras del conductor que cruza las líneas de flujo.</w:t>
      </w:r>
    </w:p>
    <w:p w:rsidR="00696A75" w:rsidRPr="00896E44" w:rsidRDefault="00896E44" w:rsidP="00896E44">
      <w:pPr>
        <w:jc w:val="center"/>
        <w:rPr>
          <w:rFonts w:ascii="Footlight MT Light" w:hAnsi="Footlight MT Light"/>
          <w:sz w:val="24"/>
          <w:szCs w:val="24"/>
        </w:rPr>
      </w:pPr>
      <w:r w:rsidRPr="00896E44">
        <w:rPr>
          <w:rFonts w:ascii="Footlight MT Light" w:hAnsi="Footlight MT Light"/>
          <w:noProof/>
          <w:sz w:val="24"/>
          <w:szCs w:val="24"/>
          <w:lang w:eastAsia="es-MX"/>
        </w:rPr>
        <w:drawing>
          <wp:inline distT="0" distB="0" distL="0" distR="0">
            <wp:extent cx="1533816" cy="810883"/>
            <wp:effectExtent l="19050" t="0" r="9234" b="0"/>
            <wp:docPr id="18" name="Imagen 1" descr="http://sistemas.itlp.edu.mx/tutoriales/fisica2/img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emas.itlp.edu.mx/tutoriales/fisica2/img5/2.png"/>
                    <pic:cNvPicPr>
                      <a:picLocks noChangeAspect="1" noChangeArrowheads="1"/>
                    </pic:cNvPicPr>
                  </pic:nvPicPr>
                  <pic:blipFill>
                    <a:blip r:embed="rId51" cstate="print">
                      <a:grayscl/>
                    </a:blip>
                    <a:srcRect r="5496" b="9655"/>
                    <a:stretch>
                      <a:fillRect/>
                    </a:stretch>
                  </pic:blipFill>
                  <pic:spPr bwMode="auto">
                    <a:xfrm>
                      <a:off x="0" y="0"/>
                      <a:ext cx="1533816" cy="810883"/>
                    </a:xfrm>
                    <a:prstGeom prst="rect">
                      <a:avLst/>
                    </a:prstGeom>
                    <a:noFill/>
                    <a:ln w="9525">
                      <a:noFill/>
                      <a:miter lim="800000"/>
                      <a:headEnd/>
                      <a:tailEnd/>
                    </a:ln>
                  </pic:spPr>
                </pic:pic>
              </a:graphicData>
            </a:graphic>
          </wp:inline>
        </w:drawing>
      </w:r>
    </w:p>
    <w:p w:rsidR="00896E44" w:rsidRPr="00896E44" w:rsidRDefault="00896E44" w:rsidP="00896E44">
      <w:pPr>
        <w:pStyle w:val="estilo75"/>
        <w:rPr>
          <w:rFonts w:ascii="Footlight MT Light" w:hAnsi="Footlight MT Light" w:cs="Arial"/>
          <w:b/>
          <w:bCs/>
          <w:color w:val="000000"/>
        </w:rPr>
      </w:pPr>
      <w:r w:rsidRPr="00896E44">
        <w:rPr>
          <w:rFonts w:ascii="Footlight MT Light" w:hAnsi="Footlight MT Light" w:cs="Arial"/>
          <w:b/>
          <w:bCs/>
          <w:color w:val="000000"/>
        </w:rPr>
        <w:t>Donde:</w:t>
      </w:r>
    </w:p>
    <w:p w:rsidR="00896E44" w:rsidRDefault="00896E44" w:rsidP="00896E44">
      <w:pPr>
        <w:pStyle w:val="NormalWeb"/>
        <w:rPr>
          <w:rStyle w:val="apple-style-span"/>
          <w:rFonts w:ascii="Footlight MT Light" w:eastAsiaTheme="majorEastAsia" w:hAnsi="Footlight MT Light"/>
          <w:color w:val="000000"/>
        </w:rPr>
      </w:pPr>
      <w:r>
        <w:rPr>
          <w:rFonts w:ascii="Footlight MT Light" w:eastAsiaTheme="majorEastAsia" w:hAnsi="Footlight MT Light" w:cs="Arial"/>
          <w:noProof/>
          <w:color w:val="000000"/>
        </w:rPr>
        <w:drawing>
          <wp:anchor distT="0" distB="0" distL="114300" distR="114300" simplePos="0" relativeHeight="251673600" behindDoc="0" locked="0" layoutInCell="1" allowOverlap="1">
            <wp:simplePos x="0" y="0"/>
            <wp:positionH relativeFrom="column">
              <wp:posOffset>1862455</wp:posOffset>
            </wp:positionH>
            <wp:positionV relativeFrom="paragraph">
              <wp:posOffset>760730</wp:posOffset>
            </wp:positionV>
            <wp:extent cx="2832735" cy="605790"/>
            <wp:effectExtent l="19050" t="0" r="5715" b="0"/>
            <wp:wrapThrough wrapText="bothSides">
              <wp:wrapPolygon edited="0">
                <wp:start x="-145" y="0"/>
                <wp:lineTo x="-145" y="21057"/>
                <wp:lineTo x="21644" y="21057"/>
                <wp:lineTo x="21644" y="0"/>
                <wp:lineTo x="-145" y="0"/>
              </wp:wrapPolygon>
            </wp:wrapThrough>
            <wp:docPr id="21" name="Imagen 7" descr="http://sistemas.itlp.edu.mx/tutoriales/fisica2/img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temas.itlp.edu.mx/tutoriales/fisica2/img5/4.png"/>
                    <pic:cNvPicPr>
                      <a:picLocks noChangeAspect="1" noChangeArrowheads="1"/>
                    </pic:cNvPicPr>
                  </pic:nvPicPr>
                  <pic:blipFill>
                    <a:blip r:embed="rId52" cstate="print">
                      <a:grayscl/>
                    </a:blip>
                    <a:srcRect r="5479" b="20415"/>
                    <a:stretch>
                      <a:fillRect/>
                    </a:stretch>
                  </pic:blipFill>
                  <pic:spPr bwMode="auto">
                    <a:xfrm>
                      <a:off x="0" y="0"/>
                      <a:ext cx="2832735" cy="605790"/>
                    </a:xfrm>
                    <a:prstGeom prst="rect">
                      <a:avLst/>
                    </a:prstGeom>
                    <a:noFill/>
                    <a:ln w="9525">
                      <a:noFill/>
                      <a:miter lim="800000"/>
                      <a:headEnd/>
                      <a:tailEnd/>
                    </a:ln>
                  </pic:spPr>
                </pic:pic>
              </a:graphicData>
            </a:graphic>
          </wp:anchor>
        </w:drawing>
      </w:r>
      <w:r w:rsidRPr="00896E44">
        <w:rPr>
          <w:rStyle w:val="estilo23"/>
          <w:rFonts w:ascii="Footlight MT Light" w:eastAsiaTheme="majorEastAsia" w:hAnsi="Footlight MT Light" w:cs="Arial"/>
          <w:color w:val="000000"/>
        </w:rPr>
        <w:t>E = fuerza electromotriz inducida</w:t>
      </w:r>
      <w:r w:rsidRPr="00896E44">
        <w:rPr>
          <w:rStyle w:val="apple-converted-space"/>
          <w:rFonts w:ascii="Footlight MT Light" w:hAnsi="Footlight MT Light" w:cs="Arial"/>
          <w:color w:val="000000"/>
        </w:rPr>
        <w:t> </w:t>
      </w:r>
      <w:r w:rsidRPr="00896E44">
        <w:rPr>
          <w:rFonts w:ascii="Footlight MT Light" w:hAnsi="Footlight MT Light" w:cs="Arial"/>
          <w:color w:val="000000"/>
        </w:rPr>
        <w:br/>
      </w:r>
      <w:r w:rsidRPr="00896E44">
        <w:rPr>
          <w:rStyle w:val="estilo23"/>
          <w:rFonts w:ascii="Footlight MT Light" w:eastAsiaTheme="majorEastAsia" w:hAnsi="Footlight MT Light" w:cs="Arial"/>
          <w:color w:val="000000"/>
        </w:rPr>
        <w:t>∆</w:t>
      </w:r>
      <w:r w:rsidRPr="00896E44">
        <w:rPr>
          <w:rStyle w:val="estilo23"/>
          <w:rFonts w:ascii="Arial" w:eastAsiaTheme="majorEastAsia" w:hAnsi="Arial" w:cs="Arial"/>
          <w:color w:val="000000"/>
        </w:rPr>
        <w:t>ф</w:t>
      </w:r>
      <w:r w:rsidRPr="00896E44">
        <w:rPr>
          <w:rStyle w:val="estilo23"/>
          <w:rFonts w:ascii="Footlight MT Light" w:eastAsiaTheme="majorEastAsia" w:hAnsi="Footlight MT Light" w:cs="Arial"/>
          <w:color w:val="000000"/>
        </w:rPr>
        <w:t xml:space="preserve">/∆t = tasa de variación temporal del flujo magnético </w:t>
      </w:r>
      <w:r w:rsidRPr="00896E44">
        <w:rPr>
          <w:rStyle w:val="estilo23"/>
          <w:rFonts w:ascii="Arial" w:eastAsiaTheme="majorEastAsia" w:hAnsi="Arial" w:cs="Arial"/>
          <w:color w:val="000000"/>
        </w:rPr>
        <w:t>ф</w:t>
      </w:r>
      <w:r w:rsidRPr="00896E44">
        <w:rPr>
          <w:rStyle w:val="estilo23"/>
          <w:rFonts w:ascii="Footlight MT Light" w:eastAsiaTheme="majorEastAsia" w:hAnsi="Footlight MT Light" w:cs="Arial"/>
          <w:color w:val="000000"/>
        </w:rPr>
        <w:t>.</w:t>
      </w:r>
      <w:r w:rsidRPr="00896E44">
        <w:rPr>
          <w:rFonts w:ascii="Footlight MT Light" w:hAnsi="Footlight MT Light" w:cs="Arial"/>
          <w:color w:val="000000"/>
        </w:rPr>
        <w:br/>
      </w:r>
      <w:r w:rsidRPr="00896E44">
        <w:rPr>
          <w:rStyle w:val="estilo23"/>
          <w:rFonts w:ascii="Footlight MT Light" w:eastAsiaTheme="majorEastAsia" w:hAnsi="Footlight MT Light" w:cs="Arial"/>
          <w:color w:val="000000"/>
        </w:rPr>
        <w:t>La dirección de la fuerza electromotriz (el signo negativo en la formula) se debe a la ley de Lenz (</w:t>
      </w:r>
      <w:r w:rsidRPr="00896E44">
        <w:rPr>
          <w:rStyle w:val="apple-style-span"/>
          <w:rFonts w:ascii="Footlight MT Light" w:eastAsiaTheme="majorEastAsia" w:hAnsi="Footlight MT Light"/>
          <w:color w:val="000000"/>
        </w:rPr>
        <w:t>El sentido de la corriente inducida sería tal que su flujo se opone a la causa que la produce)</w:t>
      </w:r>
      <w:r>
        <w:rPr>
          <w:rStyle w:val="apple-style-span"/>
          <w:rFonts w:ascii="Footlight MT Light" w:eastAsiaTheme="majorEastAsia" w:hAnsi="Footlight MT Light"/>
          <w:color w:val="000000"/>
        </w:rPr>
        <w:t>.</w:t>
      </w:r>
    </w:p>
    <w:p w:rsidR="00896E44" w:rsidRPr="00896E44" w:rsidRDefault="00896E44" w:rsidP="00896E44">
      <w:pPr>
        <w:pStyle w:val="NormalWeb"/>
        <w:rPr>
          <w:rFonts w:ascii="Footlight MT Light" w:hAnsi="Footlight MT Light"/>
          <w:color w:val="000000"/>
        </w:rPr>
      </w:pPr>
      <w:r>
        <w:rPr>
          <w:rFonts w:ascii="Footlight MT Light" w:hAnsi="Footlight MT Light"/>
          <w:noProof/>
          <w:color w:val="000000"/>
        </w:rPr>
        <w:drawing>
          <wp:anchor distT="0" distB="0" distL="114300" distR="114300" simplePos="0" relativeHeight="251672576" behindDoc="0" locked="0" layoutInCell="1" allowOverlap="1">
            <wp:simplePos x="0" y="0"/>
            <wp:positionH relativeFrom="column">
              <wp:posOffset>-93980</wp:posOffset>
            </wp:positionH>
            <wp:positionV relativeFrom="paragraph">
              <wp:posOffset>219075</wp:posOffset>
            </wp:positionV>
            <wp:extent cx="1724660" cy="2519680"/>
            <wp:effectExtent l="19050" t="0" r="8890" b="0"/>
            <wp:wrapThrough wrapText="bothSides">
              <wp:wrapPolygon edited="0">
                <wp:start x="-239" y="0"/>
                <wp:lineTo x="-239" y="21393"/>
                <wp:lineTo x="21711" y="21393"/>
                <wp:lineTo x="21711" y="0"/>
                <wp:lineTo x="-239" y="0"/>
              </wp:wrapPolygon>
            </wp:wrapThrough>
            <wp:docPr id="20" name="Imagen 4" descr="http://sistemas.itlp.edu.mx/tutoriales/fisica2/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temas.itlp.edu.mx/tutoriales/fisica2/img5/3.png"/>
                    <pic:cNvPicPr>
                      <a:picLocks noChangeAspect="1" noChangeArrowheads="1"/>
                    </pic:cNvPicPr>
                  </pic:nvPicPr>
                  <pic:blipFill>
                    <a:blip r:embed="rId53" cstate="print">
                      <a:grayscl/>
                    </a:blip>
                    <a:srcRect r="5567" b="3933"/>
                    <a:stretch>
                      <a:fillRect/>
                    </a:stretch>
                  </pic:blipFill>
                  <pic:spPr bwMode="auto">
                    <a:xfrm>
                      <a:off x="0" y="0"/>
                      <a:ext cx="1724660" cy="2519680"/>
                    </a:xfrm>
                    <a:prstGeom prst="rect">
                      <a:avLst/>
                    </a:prstGeom>
                    <a:noFill/>
                    <a:ln w="9525">
                      <a:noFill/>
                      <a:miter lim="800000"/>
                      <a:headEnd/>
                      <a:tailEnd/>
                    </a:ln>
                  </pic:spPr>
                </pic:pic>
              </a:graphicData>
            </a:graphic>
          </wp:anchor>
        </w:drawing>
      </w:r>
    </w:p>
    <w:p w:rsidR="00896E44" w:rsidRDefault="00896E44" w:rsidP="007D14E4">
      <w:pPr>
        <w:rPr>
          <w:rFonts w:ascii="Footlight MT Light" w:hAnsi="Footlight MT Light"/>
          <w:sz w:val="24"/>
        </w:rPr>
      </w:pPr>
      <w:r>
        <w:rPr>
          <w:rFonts w:ascii="Footlight MT Light" w:hAnsi="Footlight MT Light"/>
          <w:noProof/>
          <w:sz w:val="24"/>
          <w:lang w:eastAsia="es-MX"/>
        </w:rPr>
        <w:drawing>
          <wp:anchor distT="0" distB="0" distL="114300" distR="114300" simplePos="0" relativeHeight="251674624" behindDoc="0" locked="0" layoutInCell="1" allowOverlap="1">
            <wp:simplePos x="0" y="0"/>
            <wp:positionH relativeFrom="column">
              <wp:posOffset>-2450465</wp:posOffset>
            </wp:positionH>
            <wp:positionV relativeFrom="paragraph">
              <wp:posOffset>12700</wp:posOffset>
            </wp:positionV>
            <wp:extent cx="1679575" cy="2392045"/>
            <wp:effectExtent l="0" t="0" r="0" b="0"/>
            <wp:wrapThrough wrapText="bothSides">
              <wp:wrapPolygon edited="0">
                <wp:start x="245" y="516"/>
                <wp:lineTo x="245" y="21503"/>
                <wp:lineTo x="21559" y="21503"/>
                <wp:lineTo x="21559" y="516"/>
                <wp:lineTo x="245" y="516"/>
              </wp:wrapPolygon>
            </wp:wrapThrough>
            <wp:docPr id="24" name="Imagen 22" descr="http://sistemas.itlp.edu.mx/tutoriales/fisica2/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stemas.itlp.edu.mx/tutoriales/fisica2/img5/5.png"/>
                    <pic:cNvPicPr>
                      <a:picLocks noChangeAspect="1" noChangeArrowheads="1"/>
                    </pic:cNvPicPr>
                  </pic:nvPicPr>
                  <pic:blipFill>
                    <a:blip r:embed="rId54" cstate="print">
                      <a:biLevel thresh="50000"/>
                    </a:blip>
                    <a:srcRect r="5392" b="3175"/>
                    <a:stretch>
                      <a:fillRect/>
                    </a:stretch>
                  </pic:blipFill>
                  <pic:spPr bwMode="auto">
                    <a:xfrm>
                      <a:off x="0" y="0"/>
                      <a:ext cx="1679575" cy="2392045"/>
                    </a:xfrm>
                    <a:prstGeom prst="rect">
                      <a:avLst/>
                    </a:prstGeom>
                    <a:noFill/>
                    <a:ln w="9525">
                      <a:noFill/>
                      <a:miter lim="800000"/>
                      <a:headEnd/>
                      <a:tailEnd/>
                    </a:ln>
                  </pic:spPr>
                </pic:pic>
              </a:graphicData>
            </a:graphic>
          </wp:anchor>
        </w:drawing>
      </w:r>
    </w:p>
    <w:p w:rsidR="00896E44" w:rsidRDefault="00896E44" w:rsidP="007D14E4">
      <w:pPr>
        <w:rPr>
          <w:rFonts w:ascii="Footlight MT Light" w:hAnsi="Footlight MT Light"/>
          <w:sz w:val="24"/>
        </w:rPr>
      </w:pPr>
    </w:p>
    <w:p w:rsidR="00896E44" w:rsidRPr="00896E44" w:rsidRDefault="00896E44" w:rsidP="007D14E4">
      <w:pPr>
        <w:rPr>
          <w:rFonts w:ascii="Footlight MT Light" w:hAnsi="Footlight MT Light"/>
          <w:sz w:val="24"/>
        </w:rPr>
      </w:pPr>
    </w:p>
    <w:p w:rsidR="00896E44" w:rsidRDefault="00896E44" w:rsidP="007D14E4">
      <w:pPr>
        <w:rPr>
          <w:rFonts w:ascii="Footlight MT Light" w:hAnsi="Footlight MT Light"/>
        </w:rPr>
      </w:pPr>
    </w:p>
    <w:p w:rsidR="00896E44" w:rsidRDefault="00896E44" w:rsidP="007D14E4">
      <w:pPr>
        <w:rPr>
          <w:rFonts w:ascii="Footlight MT Light" w:hAnsi="Footlight MT Light"/>
        </w:rPr>
      </w:pPr>
    </w:p>
    <w:p w:rsidR="00896E44" w:rsidRDefault="00896E44" w:rsidP="007D14E4">
      <w:pPr>
        <w:rPr>
          <w:rFonts w:ascii="Footlight MT Light" w:hAnsi="Footlight MT Light"/>
        </w:rPr>
      </w:pPr>
    </w:p>
    <w:p w:rsidR="00896E44" w:rsidRDefault="00896E44" w:rsidP="007D14E4">
      <w:pPr>
        <w:rPr>
          <w:rFonts w:ascii="Footlight MT Light" w:hAnsi="Footlight MT Light"/>
        </w:rPr>
      </w:pPr>
    </w:p>
    <w:p w:rsidR="00896E44" w:rsidRDefault="00896E44" w:rsidP="007D14E4">
      <w:pPr>
        <w:rPr>
          <w:rFonts w:ascii="Footlight MT Light" w:hAnsi="Footlight MT Light"/>
        </w:rPr>
      </w:pPr>
    </w:p>
    <w:p w:rsidR="00896E44" w:rsidRPr="00896E44" w:rsidRDefault="00896E44" w:rsidP="007D14E4">
      <w:pPr>
        <w:rPr>
          <w:rFonts w:ascii="Footlight MT Light" w:hAnsi="Footlight MT Light"/>
          <w:sz w:val="20"/>
        </w:rPr>
      </w:pPr>
    </w:p>
    <w:p w:rsidR="00896E44" w:rsidRPr="00896E44" w:rsidRDefault="00896E44" w:rsidP="00896E44">
      <w:pPr>
        <w:spacing w:before="100" w:beforeAutospacing="1" w:after="100" w:afterAutospacing="1" w:line="240" w:lineRule="auto"/>
        <w:rPr>
          <w:rFonts w:ascii="Footlight MT Light" w:eastAsia="Times New Roman" w:hAnsi="Footlight MT Light" w:cs="Arial"/>
          <w:color w:val="000000"/>
          <w:sz w:val="24"/>
          <w:szCs w:val="27"/>
          <w:lang w:eastAsia="es-MX"/>
        </w:rPr>
      </w:pPr>
      <w:r w:rsidRPr="00896E44">
        <w:rPr>
          <w:rFonts w:ascii="Footlight MT Light" w:eastAsia="Times New Roman" w:hAnsi="Footlight MT Light" w:cs="Arial"/>
          <w:color w:val="000000"/>
          <w:sz w:val="24"/>
          <w:szCs w:val="27"/>
          <w:lang w:eastAsia="es-MX"/>
        </w:rPr>
        <w:t>De las observaciones realizadas</w:t>
      </w:r>
      <w:r>
        <w:rPr>
          <w:rFonts w:ascii="Footlight MT Light" w:eastAsia="Times New Roman" w:hAnsi="Footlight MT Light" w:cs="Arial"/>
          <w:color w:val="000000"/>
          <w:sz w:val="24"/>
          <w:szCs w:val="27"/>
          <w:lang w:eastAsia="es-MX"/>
        </w:rPr>
        <w:t xml:space="preserve"> se puede afirmar:</w:t>
      </w:r>
    </w:p>
    <w:p w:rsidR="00896E44" w:rsidRPr="00896E44" w:rsidRDefault="00896E44" w:rsidP="00896E44">
      <w:pPr>
        <w:numPr>
          <w:ilvl w:val="0"/>
          <w:numId w:val="6"/>
        </w:numPr>
        <w:spacing w:before="100" w:beforeAutospacing="1" w:after="100" w:afterAutospacing="1" w:line="240" w:lineRule="auto"/>
        <w:rPr>
          <w:rFonts w:ascii="Footlight MT Light" w:eastAsia="Times New Roman" w:hAnsi="Footlight MT Light" w:cs="Arial"/>
          <w:color w:val="000000"/>
          <w:sz w:val="24"/>
          <w:szCs w:val="27"/>
          <w:lang w:eastAsia="es-MX"/>
        </w:rPr>
      </w:pPr>
      <w:r w:rsidRPr="00896E44">
        <w:rPr>
          <w:rFonts w:ascii="Footlight MT Light" w:eastAsia="Times New Roman" w:hAnsi="Footlight MT Light" w:cs="Arial"/>
          <w:color w:val="000000"/>
          <w:sz w:val="24"/>
          <w:szCs w:val="27"/>
          <w:lang w:eastAsia="es-MX"/>
        </w:rPr>
        <w:t xml:space="preserve">Un conductor puede inducir una </w:t>
      </w:r>
      <w:proofErr w:type="spellStart"/>
      <w:r w:rsidRPr="00896E44">
        <w:rPr>
          <w:rFonts w:ascii="Footlight MT Light" w:eastAsia="Times New Roman" w:hAnsi="Footlight MT Light" w:cs="Arial"/>
          <w:color w:val="000000"/>
          <w:sz w:val="24"/>
          <w:szCs w:val="27"/>
          <w:lang w:eastAsia="es-MX"/>
        </w:rPr>
        <w:t>fem</w:t>
      </w:r>
      <w:proofErr w:type="spellEnd"/>
      <w:r w:rsidRPr="00896E44">
        <w:rPr>
          <w:rFonts w:ascii="Footlight MT Light" w:eastAsia="Times New Roman" w:hAnsi="Footlight MT Light" w:cs="Arial"/>
          <w:color w:val="000000"/>
          <w:sz w:val="24"/>
          <w:szCs w:val="27"/>
          <w:lang w:eastAsia="es-MX"/>
        </w:rPr>
        <w:t xml:space="preserve"> mediante el movimiento relativo entre el conductor y el campo magnético.</w:t>
      </w:r>
    </w:p>
    <w:p w:rsidR="00896E44" w:rsidRPr="00896E44" w:rsidRDefault="00896E44" w:rsidP="00896E44">
      <w:pPr>
        <w:numPr>
          <w:ilvl w:val="0"/>
          <w:numId w:val="6"/>
        </w:numPr>
        <w:spacing w:before="100" w:beforeAutospacing="1" w:after="100" w:afterAutospacing="1" w:line="240" w:lineRule="auto"/>
        <w:rPr>
          <w:rFonts w:ascii="Footlight MT Light" w:eastAsia="Times New Roman" w:hAnsi="Footlight MT Light" w:cs="Arial"/>
          <w:color w:val="000000"/>
          <w:sz w:val="24"/>
          <w:szCs w:val="27"/>
          <w:lang w:eastAsia="es-MX"/>
        </w:rPr>
      </w:pPr>
      <w:r w:rsidRPr="00896E44">
        <w:rPr>
          <w:rFonts w:ascii="Footlight MT Light" w:eastAsia="Times New Roman" w:hAnsi="Footlight MT Light" w:cs="Arial"/>
          <w:color w:val="000000"/>
          <w:sz w:val="24"/>
          <w:szCs w:val="27"/>
          <w:lang w:eastAsia="es-MX"/>
        </w:rPr>
        <w:t xml:space="preserve">El movimiento relativo entre un conductor y un campo magnético induce una </w:t>
      </w:r>
      <w:proofErr w:type="spellStart"/>
      <w:r w:rsidRPr="00896E44">
        <w:rPr>
          <w:rFonts w:ascii="Footlight MT Light" w:eastAsia="Times New Roman" w:hAnsi="Footlight MT Light" w:cs="Arial"/>
          <w:color w:val="000000"/>
          <w:sz w:val="24"/>
          <w:szCs w:val="27"/>
          <w:lang w:eastAsia="es-MX"/>
        </w:rPr>
        <w:t>fem</w:t>
      </w:r>
      <w:proofErr w:type="spellEnd"/>
      <w:r w:rsidRPr="00896E44">
        <w:rPr>
          <w:rFonts w:ascii="Footlight MT Light" w:eastAsia="Times New Roman" w:hAnsi="Footlight MT Light" w:cs="Arial"/>
          <w:color w:val="000000"/>
          <w:sz w:val="24"/>
          <w:szCs w:val="27"/>
          <w:lang w:eastAsia="es-MX"/>
        </w:rPr>
        <w:t xml:space="preserve"> en el conductor.</w:t>
      </w:r>
    </w:p>
    <w:p w:rsidR="00896E44" w:rsidRPr="00896E44" w:rsidRDefault="00896E44" w:rsidP="00896E44">
      <w:pPr>
        <w:numPr>
          <w:ilvl w:val="0"/>
          <w:numId w:val="6"/>
        </w:numPr>
        <w:spacing w:before="100" w:beforeAutospacing="1" w:after="100" w:afterAutospacing="1" w:line="240" w:lineRule="auto"/>
        <w:rPr>
          <w:rFonts w:ascii="Footlight MT Light" w:eastAsia="Times New Roman" w:hAnsi="Footlight MT Light" w:cs="Arial"/>
          <w:color w:val="000000"/>
          <w:sz w:val="24"/>
          <w:szCs w:val="27"/>
          <w:lang w:eastAsia="es-MX"/>
        </w:rPr>
      </w:pPr>
      <w:r w:rsidRPr="00896E44">
        <w:rPr>
          <w:rFonts w:ascii="Footlight MT Light" w:eastAsia="Times New Roman" w:hAnsi="Footlight MT Light" w:cs="Arial"/>
          <w:color w:val="000000"/>
          <w:sz w:val="24"/>
          <w:szCs w:val="27"/>
          <w:lang w:eastAsia="es-MX"/>
        </w:rPr>
        <w:t xml:space="preserve">La dirección de la </w:t>
      </w:r>
      <w:proofErr w:type="spellStart"/>
      <w:r w:rsidRPr="00896E44">
        <w:rPr>
          <w:rFonts w:ascii="Footlight MT Light" w:eastAsia="Times New Roman" w:hAnsi="Footlight MT Light" w:cs="Arial"/>
          <w:color w:val="000000"/>
          <w:sz w:val="24"/>
          <w:szCs w:val="27"/>
          <w:lang w:eastAsia="es-MX"/>
        </w:rPr>
        <w:t>fem</w:t>
      </w:r>
      <w:proofErr w:type="spellEnd"/>
      <w:r w:rsidRPr="00896E44">
        <w:rPr>
          <w:rFonts w:ascii="Footlight MT Light" w:eastAsia="Times New Roman" w:hAnsi="Footlight MT Light" w:cs="Arial"/>
          <w:color w:val="000000"/>
          <w:sz w:val="24"/>
          <w:szCs w:val="27"/>
          <w:lang w:eastAsia="es-MX"/>
        </w:rPr>
        <w:t xml:space="preserve"> inducida depende de la dirección del movimiento del conductor con respecto al campo.</w:t>
      </w:r>
    </w:p>
    <w:p w:rsidR="00896E44" w:rsidRPr="00896E44" w:rsidRDefault="00896E44" w:rsidP="00896E44">
      <w:pPr>
        <w:numPr>
          <w:ilvl w:val="0"/>
          <w:numId w:val="6"/>
        </w:numPr>
        <w:spacing w:before="100" w:beforeAutospacing="1" w:after="100" w:afterAutospacing="1" w:line="240" w:lineRule="auto"/>
        <w:rPr>
          <w:rFonts w:ascii="Footlight MT Light" w:eastAsia="Times New Roman" w:hAnsi="Footlight MT Light" w:cs="Arial"/>
          <w:color w:val="000000"/>
          <w:sz w:val="24"/>
          <w:szCs w:val="27"/>
          <w:lang w:eastAsia="es-MX"/>
        </w:rPr>
      </w:pPr>
      <w:r w:rsidRPr="00896E44">
        <w:rPr>
          <w:rFonts w:ascii="Footlight MT Light" w:eastAsia="Times New Roman" w:hAnsi="Footlight MT Light" w:cs="Arial"/>
          <w:color w:val="000000"/>
          <w:sz w:val="24"/>
          <w:szCs w:val="27"/>
          <w:lang w:eastAsia="es-MX"/>
        </w:rPr>
        <w:t xml:space="preserve">La magnitud de la </w:t>
      </w:r>
      <w:proofErr w:type="spellStart"/>
      <w:r w:rsidRPr="00896E44">
        <w:rPr>
          <w:rFonts w:ascii="Footlight MT Light" w:eastAsia="Times New Roman" w:hAnsi="Footlight MT Light" w:cs="Arial"/>
          <w:color w:val="000000"/>
          <w:sz w:val="24"/>
          <w:szCs w:val="27"/>
          <w:lang w:eastAsia="es-MX"/>
        </w:rPr>
        <w:t>fem</w:t>
      </w:r>
      <w:proofErr w:type="spellEnd"/>
      <w:r w:rsidRPr="00896E44">
        <w:rPr>
          <w:rFonts w:ascii="Footlight MT Light" w:eastAsia="Times New Roman" w:hAnsi="Footlight MT Light" w:cs="Arial"/>
          <w:color w:val="000000"/>
          <w:sz w:val="24"/>
          <w:szCs w:val="27"/>
          <w:lang w:eastAsia="es-MX"/>
        </w:rPr>
        <w:t xml:space="preserve"> es directamente proporcional a la rapidez con la que el conductor corta las líneas de flujo magnético.</w:t>
      </w:r>
    </w:p>
    <w:p w:rsidR="002201F9" w:rsidRDefault="00896E44" w:rsidP="007D14E4">
      <w:pPr>
        <w:numPr>
          <w:ilvl w:val="0"/>
          <w:numId w:val="6"/>
        </w:numPr>
        <w:spacing w:before="100" w:beforeAutospacing="1" w:after="100" w:afterAutospacing="1" w:line="240" w:lineRule="auto"/>
        <w:rPr>
          <w:rFonts w:ascii="Footlight MT Light" w:eastAsia="Times New Roman" w:hAnsi="Footlight MT Light" w:cs="Arial"/>
          <w:color w:val="000000"/>
          <w:sz w:val="24"/>
          <w:szCs w:val="27"/>
          <w:lang w:eastAsia="es-MX"/>
        </w:rPr>
      </w:pPr>
      <w:r w:rsidRPr="00896E44">
        <w:rPr>
          <w:rFonts w:ascii="Footlight MT Light" w:eastAsia="Times New Roman" w:hAnsi="Footlight MT Light" w:cs="Arial"/>
          <w:color w:val="000000"/>
          <w:sz w:val="24"/>
          <w:szCs w:val="27"/>
          <w:lang w:eastAsia="es-MX"/>
        </w:rPr>
        <w:t xml:space="preserve">La magnitud de la </w:t>
      </w:r>
      <w:proofErr w:type="spellStart"/>
      <w:r w:rsidRPr="00896E44">
        <w:rPr>
          <w:rFonts w:ascii="Footlight MT Light" w:eastAsia="Times New Roman" w:hAnsi="Footlight MT Light" w:cs="Arial"/>
          <w:color w:val="000000"/>
          <w:sz w:val="24"/>
          <w:szCs w:val="27"/>
          <w:lang w:eastAsia="es-MX"/>
        </w:rPr>
        <w:t>fem</w:t>
      </w:r>
      <w:proofErr w:type="spellEnd"/>
      <w:r w:rsidRPr="00896E44">
        <w:rPr>
          <w:rFonts w:ascii="Footlight MT Light" w:eastAsia="Times New Roman" w:hAnsi="Footlight MT Light" w:cs="Arial"/>
          <w:color w:val="000000"/>
          <w:sz w:val="24"/>
          <w:szCs w:val="27"/>
          <w:lang w:eastAsia="es-MX"/>
        </w:rPr>
        <w:t xml:space="preserve"> es directamente proporcional al número  de espiras del conductor que cruza las líneas de flujo</w:t>
      </w:r>
      <w:r w:rsidR="00F04A00">
        <w:rPr>
          <w:rFonts w:ascii="Footlight MT Light" w:eastAsia="Times New Roman" w:hAnsi="Footlight MT Light" w:cs="Arial"/>
          <w:color w:val="000000"/>
          <w:sz w:val="24"/>
          <w:szCs w:val="27"/>
          <w:lang w:eastAsia="es-MX"/>
        </w:rPr>
        <w:t>.</w:t>
      </w:r>
    </w:p>
    <w:p w:rsidR="00EE65E5" w:rsidRDefault="003879C9" w:rsidP="00EE65E5">
      <w:pPr>
        <w:spacing w:after="0" w:line="240" w:lineRule="auto"/>
        <w:ind w:left="720"/>
        <w:rPr>
          <w:rFonts w:ascii="Footlight MT Light" w:eastAsia="Times New Roman" w:hAnsi="Footlight MT Light" w:cs="Arial"/>
          <w:color w:val="000000"/>
          <w:sz w:val="24"/>
          <w:szCs w:val="27"/>
          <w:lang w:eastAsia="es-MX"/>
        </w:rPr>
      </w:pPr>
      <w:hyperlink w:anchor="cap8" w:history="1">
        <w:proofErr w:type="gramStart"/>
        <w:r w:rsidR="00EE65E5" w:rsidRPr="00EE65E5">
          <w:rPr>
            <w:rStyle w:val="Hipervnculo"/>
            <w:rFonts w:ascii="Footlight MT Light" w:eastAsia="Times New Roman" w:hAnsi="Footlight MT Light" w:cs="Arial"/>
            <w:sz w:val="24"/>
            <w:szCs w:val="27"/>
            <w:lang w:eastAsia="es-MX"/>
          </w:rPr>
          <w:t>capitulo</w:t>
        </w:r>
        <w:proofErr w:type="gramEnd"/>
        <w:r w:rsidR="00EE65E5" w:rsidRPr="00EE65E5">
          <w:rPr>
            <w:rStyle w:val="Hipervnculo"/>
            <w:rFonts w:ascii="Footlight MT Light" w:eastAsia="Times New Roman" w:hAnsi="Footlight MT Light" w:cs="Arial"/>
            <w:sz w:val="24"/>
            <w:szCs w:val="27"/>
            <w:lang w:eastAsia="es-MX"/>
          </w:rPr>
          <w:t xml:space="preserve"> siguiente</w:t>
        </w:r>
      </w:hyperlink>
    </w:p>
    <w:p w:rsidR="00EE65E5" w:rsidRDefault="003879C9" w:rsidP="00EE65E5">
      <w:pPr>
        <w:spacing w:after="0" w:line="240" w:lineRule="auto"/>
        <w:ind w:left="720"/>
        <w:rPr>
          <w:rFonts w:ascii="Footlight MT Light" w:eastAsia="Times New Roman" w:hAnsi="Footlight MT Light" w:cs="Arial"/>
          <w:color w:val="000000"/>
          <w:sz w:val="24"/>
          <w:szCs w:val="27"/>
          <w:lang w:eastAsia="es-MX"/>
        </w:rPr>
      </w:pPr>
      <w:hyperlink w:anchor="cap6" w:history="1">
        <w:proofErr w:type="gramStart"/>
        <w:r w:rsidR="00EE65E5" w:rsidRPr="00EE65E5">
          <w:rPr>
            <w:rStyle w:val="Hipervnculo"/>
            <w:rFonts w:ascii="Footlight MT Light" w:eastAsia="Times New Roman" w:hAnsi="Footlight MT Light" w:cs="Arial"/>
            <w:sz w:val="24"/>
            <w:szCs w:val="27"/>
            <w:lang w:eastAsia="es-MX"/>
          </w:rPr>
          <w:t>capitulo</w:t>
        </w:r>
        <w:proofErr w:type="gramEnd"/>
        <w:r w:rsidR="00EE65E5" w:rsidRPr="00EE65E5">
          <w:rPr>
            <w:rStyle w:val="Hipervnculo"/>
            <w:rFonts w:ascii="Footlight MT Light" w:eastAsia="Times New Roman" w:hAnsi="Footlight MT Light" w:cs="Arial"/>
            <w:sz w:val="24"/>
            <w:szCs w:val="27"/>
            <w:lang w:eastAsia="es-MX"/>
          </w:rPr>
          <w:t xml:space="preserve"> anterior</w:t>
        </w:r>
      </w:hyperlink>
    </w:p>
    <w:p w:rsidR="00EE65E5" w:rsidRDefault="003879C9" w:rsidP="00EE65E5">
      <w:pPr>
        <w:spacing w:after="0" w:line="240" w:lineRule="auto"/>
        <w:ind w:left="720"/>
        <w:rPr>
          <w:rFonts w:ascii="Footlight MT Light" w:eastAsia="Times New Roman" w:hAnsi="Footlight MT Light" w:cs="Arial"/>
          <w:color w:val="000000"/>
          <w:sz w:val="24"/>
          <w:szCs w:val="27"/>
          <w:lang w:eastAsia="es-MX"/>
        </w:rPr>
      </w:pPr>
      <w:hyperlink w:anchor="cap1" w:history="1">
        <w:proofErr w:type="gramStart"/>
        <w:r w:rsidR="00EE65E5" w:rsidRPr="00EE65E5">
          <w:rPr>
            <w:rStyle w:val="Hipervnculo"/>
            <w:rFonts w:ascii="Footlight MT Light" w:eastAsia="Times New Roman" w:hAnsi="Footlight MT Light" w:cs="Arial"/>
            <w:sz w:val="24"/>
            <w:szCs w:val="27"/>
            <w:lang w:eastAsia="es-MX"/>
          </w:rPr>
          <w:t>principio</w:t>
        </w:r>
        <w:proofErr w:type="gramEnd"/>
        <w:r w:rsidR="00EE65E5" w:rsidRPr="00EE65E5">
          <w:rPr>
            <w:rStyle w:val="Hipervnculo"/>
            <w:rFonts w:ascii="Footlight MT Light" w:eastAsia="Times New Roman" w:hAnsi="Footlight MT Light" w:cs="Arial"/>
            <w:sz w:val="24"/>
            <w:szCs w:val="27"/>
            <w:lang w:eastAsia="es-MX"/>
          </w:rPr>
          <w:t xml:space="preserve"> del documento</w:t>
        </w:r>
      </w:hyperlink>
    </w:p>
    <w:p w:rsidR="00EE65E5" w:rsidRPr="00F04A00" w:rsidRDefault="003879C9" w:rsidP="00EE65E5">
      <w:pPr>
        <w:spacing w:after="0" w:line="240" w:lineRule="auto"/>
        <w:ind w:left="720"/>
        <w:rPr>
          <w:rFonts w:ascii="Footlight MT Light" w:eastAsia="Times New Roman" w:hAnsi="Footlight MT Light" w:cs="Arial"/>
          <w:color w:val="000000"/>
          <w:sz w:val="24"/>
          <w:szCs w:val="27"/>
          <w:lang w:eastAsia="es-MX"/>
        </w:rPr>
      </w:pPr>
      <w:hyperlink w:anchor="fin" w:history="1">
        <w:proofErr w:type="gramStart"/>
        <w:r w:rsidR="00EE65E5" w:rsidRPr="00EE65E5">
          <w:rPr>
            <w:rStyle w:val="Hipervnculo"/>
            <w:rFonts w:ascii="Footlight MT Light" w:eastAsia="Times New Roman" w:hAnsi="Footlight MT Light" w:cs="Arial"/>
            <w:sz w:val="24"/>
            <w:szCs w:val="27"/>
            <w:lang w:eastAsia="es-MX"/>
          </w:rPr>
          <w:t>final</w:t>
        </w:r>
        <w:proofErr w:type="gramEnd"/>
        <w:r w:rsidR="00EE65E5" w:rsidRPr="00EE65E5">
          <w:rPr>
            <w:rStyle w:val="Hipervnculo"/>
            <w:rFonts w:ascii="Footlight MT Light" w:eastAsia="Times New Roman" w:hAnsi="Footlight MT Light" w:cs="Arial"/>
            <w:sz w:val="24"/>
            <w:szCs w:val="27"/>
            <w:lang w:eastAsia="es-MX"/>
          </w:rPr>
          <w:t xml:space="preserve"> del documento</w:t>
        </w:r>
      </w:hyperlink>
    </w:p>
    <w:p w:rsidR="00F04A00" w:rsidRDefault="00F04A00" w:rsidP="00EE65E5">
      <w:pPr>
        <w:pStyle w:val="Ttulo2"/>
        <w:spacing w:before="0"/>
        <w:jc w:val="center"/>
        <w:rPr>
          <w:rFonts w:ascii="Footlight MT Light" w:hAnsi="Footlight MT Light"/>
          <w:color w:val="auto"/>
        </w:rPr>
      </w:pPr>
      <w:bookmarkStart w:id="24" w:name="_Toc295250653"/>
    </w:p>
    <w:p w:rsidR="00EE65E5" w:rsidRPr="00EE65E5" w:rsidRDefault="00EE65E5" w:rsidP="00EE65E5">
      <w:pPr>
        <w:jc w:val="both"/>
        <w:sectPr w:rsidR="00EE65E5" w:rsidRPr="00EE65E5" w:rsidSect="00437EBE">
          <w:footerReference w:type="default" r:id="rId55"/>
          <w:footerReference w:type="first" r:id="rId56"/>
          <w:pgSz w:w="12240" w:h="15840"/>
          <w:pgMar w:top="1417" w:right="1701" w:bottom="1417" w:left="1701" w:header="708" w:footer="708" w:gutter="0"/>
          <w:cols w:space="708"/>
          <w:titlePg/>
          <w:docGrid w:linePitch="360"/>
        </w:sectPr>
      </w:pPr>
    </w:p>
    <w:p w:rsidR="002201F9" w:rsidRDefault="002201F9" w:rsidP="002201F9">
      <w:pPr>
        <w:pStyle w:val="Ttulo2"/>
        <w:jc w:val="center"/>
        <w:rPr>
          <w:rFonts w:ascii="Footlight MT Light" w:hAnsi="Footlight MT Light"/>
          <w:color w:val="auto"/>
        </w:rPr>
      </w:pPr>
      <w:bookmarkStart w:id="25" w:name="cap8"/>
      <w:r w:rsidRPr="002201F9">
        <w:rPr>
          <w:rFonts w:ascii="Footlight MT Light" w:hAnsi="Footlight MT Light"/>
          <w:color w:val="auto"/>
        </w:rPr>
        <w:lastRenderedPageBreak/>
        <w:t>LEY DE OERSTED</w:t>
      </w:r>
      <w:bookmarkEnd w:id="24"/>
    </w:p>
    <w:bookmarkEnd w:id="25"/>
    <w:p w:rsidR="002201F9" w:rsidRPr="002201F9" w:rsidRDefault="002201F9" w:rsidP="002201F9">
      <w:pPr>
        <w:rPr>
          <w:rFonts w:ascii="Footlight MT Light" w:hAnsi="Footlight MT Light"/>
          <w:sz w:val="24"/>
        </w:rPr>
      </w:pPr>
    </w:p>
    <w:p w:rsidR="002201F9" w:rsidRDefault="00F26A8A" w:rsidP="00F26A8A">
      <w:pPr>
        <w:jc w:val="both"/>
        <w:rPr>
          <w:rFonts w:ascii="Footlight MT Light" w:hAnsi="Footlight MT Light"/>
          <w:sz w:val="24"/>
        </w:rPr>
      </w:pPr>
      <w:r>
        <w:rPr>
          <w:rFonts w:ascii="Footlight MT Light" w:hAnsi="Footlight MT Light"/>
          <w:sz w:val="24"/>
        </w:rPr>
        <w:t xml:space="preserve">     </w:t>
      </w:r>
      <w:r w:rsidR="002201F9" w:rsidRPr="002201F9">
        <w:rPr>
          <w:rFonts w:ascii="Footlight MT Light" w:hAnsi="Footlight MT Light"/>
          <w:sz w:val="24"/>
        </w:rPr>
        <w:t>Oersted colocó una brújula al lado de un hilo conductor que estaba conectado</w:t>
      </w:r>
      <w:r>
        <w:rPr>
          <w:rFonts w:ascii="Footlight MT Light" w:hAnsi="Footlight MT Light"/>
          <w:sz w:val="24"/>
        </w:rPr>
        <w:t xml:space="preserve"> a una pila, y observó que los </w:t>
      </w:r>
      <w:r w:rsidR="002201F9" w:rsidRPr="002201F9">
        <w:rPr>
          <w:rFonts w:ascii="Footlight MT Light" w:hAnsi="Footlight MT Light"/>
          <w:sz w:val="24"/>
        </w:rPr>
        <w:t>muchos cambios que hasta ese momento había hecho en la posición del hilo cond</w:t>
      </w:r>
      <w:r>
        <w:rPr>
          <w:rFonts w:ascii="Footlight MT Light" w:hAnsi="Footlight MT Light"/>
          <w:sz w:val="24"/>
        </w:rPr>
        <w:t xml:space="preserve">uctor no afectaban para nada a </w:t>
      </w:r>
      <w:r w:rsidR="002201F9" w:rsidRPr="002201F9">
        <w:rPr>
          <w:rFonts w:ascii="Footlight MT Light" w:hAnsi="Footlight MT Light"/>
          <w:sz w:val="24"/>
        </w:rPr>
        <w:t>la brújula.</w:t>
      </w:r>
      <w:r>
        <w:rPr>
          <w:rFonts w:ascii="Footlight MT Light" w:hAnsi="Footlight MT Light"/>
          <w:sz w:val="24"/>
        </w:rPr>
        <w:t xml:space="preserve"> </w:t>
      </w:r>
      <w:r w:rsidR="002201F9" w:rsidRPr="002201F9">
        <w:rPr>
          <w:rFonts w:ascii="Footlight MT Light" w:hAnsi="Footlight MT Light"/>
          <w:sz w:val="24"/>
        </w:rPr>
        <w:t>Por puro azar, estando el hilo conductor desconectado de la pila, situó este hilo en la misma dirección que la aguja de la brújula. A continuación conectó de nuevo el hilo a la pila; en ese momen</w:t>
      </w:r>
      <w:r>
        <w:rPr>
          <w:rFonts w:ascii="Footlight MT Light" w:hAnsi="Footlight MT Light"/>
          <w:sz w:val="24"/>
        </w:rPr>
        <w:t xml:space="preserve">to la aguja de la brújula giró </w:t>
      </w:r>
      <w:r w:rsidR="002201F9" w:rsidRPr="002201F9">
        <w:rPr>
          <w:rFonts w:ascii="Footlight MT Light" w:hAnsi="Footlight MT Light"/>
          <w:sz w:val="24"/>
        </w:rPr>
        <w:t xml:space="preserve">bruscamente hasta situarse perpendicular al hilo conductor. De esta forma, por primera vez se observó que un campo eléctrico influía sobre </w:t>
      </w:r>
      <w:r>
        <w:rPr>
          <w:rFonts w:ascii="Footlight MT Light" w:hAnsi="Footlight MT Light"/>
          <w:sz w:val="24"/>
        </w:rPr>
        <w:t xml:space="preserve">un imán. Y así se demostró que </w:t>
      </w:r>
      <w:r w:rsidR="002201F9" w:rsidRPr="002201F9">
        <w:rPr>
          <w:rFonts w:ascii="Footlight MT Light" w:hAnsi="Footlight MT Light"/>
          <w:sz w:val="24"/>
        </w:rPr>
        <w:t>un conductor eléctrico por el que circula una corriente eléctrica crea a su alrededor un campo magnético.</w:t>
      </w:r>
      <w:r w:rsidR="00F04A00">
        <w:rPr>
          <w:rFonts w:ascii="Footlight MT Light" w:hAnsi="Footlight MT Light"/>
          <w:sz w:val="24"/>
        </w:rPr>
        <w:t xml:space="preserve"> </w:t>
      </w:r>
      <w:r w:rsidR="002201F9" w:rsidRPr="002201F9">
        <w:rPr>
          <w:rFonts w:ascii="Footlight MT Light" w:hAnsi="Footlight MT Light"/>
          <w:sz w:val="24"/>
        </w:rPr>
        <w:t>Oersted descubrió casi por casualidad la relación que exi</w:t>
      </w:r>
      <w:r w:rsidR="002201F9">
        <w:rPr>
          <w:rFonts w:ascii="Footlight MT Light" w:hAnsi="Footlight MT Light"/>
          <w:sz w:val="24"/>
        </w:rPr>
        <w:t xml:space="preserve">ste entre la electricidad y el </w:t>
      </w:r>
      <w:r w:rsidR="002201F9" w:rsidRPr="002201F9">
        <w:rPr>
          <w:rFonts w:ascii="Footlight MT Light" w:hAnsi="Footlight MT Light"/>
          <w:sz w:val="24"/>
        </w:rPr>
        <w:t>magnetismo. En cambio</w:t>
      </w:r>
      <w:r w:rsidR="002201F9">
        <w:rPr>
          <w:rFonts w:ascii="Footlight MT Light" w:hAnsi="Footlight MT Light"/>
          <w:sz w:val="24"/>
        </w:rPr>
        <w:t>, el físico inglés Michael Fara</w:t>
      </w:r>
      <w:r w:rsidR="002201F9" w:rsidRPr="002201F9">
        <w:rPr>
          <w:rFonts w:ascii="Footlight MT Light" w:hAnsi="Footlight MT Light"/>
          <w:sz w:val="24"/>
        </w:rPr>
        <w:t>day sabía muy bien desde el principio lo que buscaba. Faraday intuyó la enorme importancia que podía tener la consecución de una corriente eléct</w:t>
      </w:r>
      <w:r w:rsidR="002201F9">
        <w:rPr>
          <w:rFonts w:ascii="Footlight MT Light" w:hAnsi="Footlight MT Light"/>
          <w:sz w:val="24"/>
        </w:rPr>
        <w:t xml:space="preserve">rica a partir de.la </w:t>
      </w:r>
      <w:r w:rsidR="002201F9" w:rsidRPr="002201F9">
        <w:rPr>
          <w:rFonts w:ascii="Footlight MT Light" w:hAnsi="Footlight MT Light"/>
          <w:sz w:val="24"/>
        </w:rPr>
        <w:t>energía de un imán y realizó gran número de experimentos con  este fin.</w:t>
      </w:r>
      <w:r w:rsidR="00F04A00">
        <w:rPr>
          <w:rFonts w:ascii="Footlight MT Light" w:hAnsi="Footlight MT Light"/>
          <w:sz w:val="24"/>
        </w:rPr>
        <w:t xml:space="preserve"> </w:t>
      </w:r>
      <w:r w:rsidR="002201F9" w:rsidRPr="002201F9">
        <w:rPr>
          <w:rFonts w:ascii="Footlight MT Light" w:hAnsi="Footlight MT Light"/>
          <w:sz w:val="24"/>
        </w:rPr>
        <w:t>Después de Oersted: y Faraday, la conversión de energía magnética en energía el</w:t>
      </w:r>
      <w:r>
        <w:rPr>
          <w:rFonts w:ascii="Footlight MT Light" w:hAnsi="Footlight MT Light"/>
          <w:sz w:val="24"/>
        </w:rPr>
        <w:t xml:space="preserve">éctrica y viceversa ha sido el </w:t>
      </w:r>
      <w:r w:rsidR="002201F9" w:rsidRPr="002201F9">
        <w:rPr>
          <w:rFonts w:ascii="Footlight MT Light" w:hAnsi="Footlight MT Light"/>
          <w:sz w:val="24"/>
        </w:rPr>
        <w:t>origen de una enorme cantidad de avances tecnológicos; muchos de ellos de enorm</w:t>
      </w:r>
      <w:r>
        <w:rPr>
          <w:rFonts w:ascii="Footlight MT Light" w:hAnsi="Footlight MT Light"/>
          <w:sz w:val="24"/>
        </w:rPr>
        <w:t xml:space="preserve">e repercusión en la calidad de </w:t>
      </w:r>
      <w:r w:rsidR="002201F9" w:rsidRPr="002201F9">
        <w:rPr>
          <w:rFonts w:ascii="Footlight MT Light" w:hAnsi="Footlight MT Light"/>
          <w:sz w:val="24"/>
        </w:rPr>
        <w:t>vida de los hombres.</w:t>
      </w:r>
    </w:p>
    <w:p w:rsidR="00F26A8A" w:rsidRPr="00F26A8A" w:rsidRDefault="00F26A8A" w:rsidP="00F26A8A">
      <w:pPr>
        <w:jc w:val="both"/>
        <w:rPr>
          <w:rFonts w:ascii="Footlight MT Light" w:hAnsi="Footlight MT Light"/>
          <w:sz w:val="24"/>
        </w:rPr>
      </w:pPr>
      <w:r>
        <w:rPr>
          <w:rFonts w:ascii="Footlight MT Light" w:hAnsi="Footlight MT Light"/>
          <w:sz w:val="24"/>
        </w:rPr>
        <w:t xml:space="preserve">      A</w:t>
      </w:r>
      <w:r w:rsidRPr="00F26A8A">
        <w:rPr>
          <w:rFonts w:ascii="Footlight MT Light" w:hAnsi="Footlight MT Light"/>
          <w:sz w:val="24"/>
        </w:rPr>
        <w:t>lgunos ejemplos d</w:t>
      </w:r>
      <w:r>
        <w:rPr>
          <w:rFonts w:ascii="Footlight MT Light" w:hAnsi="Footlight MT Light"/>
          <w:sz w:val="24"/>
        </w:rPr>
        <w:t>e aparatos eléctricos, corrió el timbre o</w:t>
      </w:r>
      <w:r w:rsidRPr="00F26A8A">
        <w:rPr>
          <w:rFonts w:ascii="Footlight MT Light" w:hAnsi="Footlight MT Light"/>
          <w:sz w:val="24"/>
        </w:rPr>
        <w:t xml:space="preserve"> la bocina de un coche</w:t>
      </w:r>
      <w:r>
        <w:rPr>
          <w:rFonts w:ascii="Footlight MT Light" w:hAnsi="Footlight MT Light"/>
          <w:sz w:val="24"/>
        </w:rPr>
        <w:t>.</w:t>
      </w:r>
    </w:p>
    <w:p w:rsidR="00F26A8A" w:rsidRPr="00F26A8A" w:rsidRDefault="00F26A8A" w:rsidP="00F26A8A">
      <w:pPr>
        <w:jc w:val="both"/>
        <w:rPr>
          <w:rFonts w:ascii="Footlight MT Light" w:hAnsi="Footlight MT Light"/>
          <w:sz w:val="24"/>
        </w:rPr>
      </w:pPr>
      <w:r w:rsidRPr="00F26A8A">
        <w:rPr>
          <w:rFonts w:ascii="Footlight MT Light" w:hAnsi="Footlight MT Light"/>
          <w:sz w:val="24"/>
        </w:rPr>
        <w:t xml:space="preserve">• Una serie de experimentos realizados  en el siglo XIX y principios del siglo </w:t>
      </w:r>
      <w:r>
        <w:rPr>
          <w:rFonts w:ascii="Footlight MT Light" w:hAnsi="Footlight MT Light"/>
          <w:sz w:val="24"/>
        </w:rPr>
        <w:t xml:space="preserve">XX  ha puesto de manifiesto la </w:t>
      </w:r>
      <w:r w:rsidRPr="00F26A8A">
        <w:rPr>
          <w:rFonts w:ascii="Footlight MT Light" w:hAnsi="Footlight MT Light"/>
          <w:sz w:val="24"/>
        </w:rPr>
        <w:t>estrecha  relación que existe entre los fenómenos eléctricos y los fenómenos mag</w:t>
      </w:r>
      <w:r>
        <w:rPr>
          <w:rFonts w:ascii="Footlight MT Light" w:hAnsi="Footlight MT Light"/>
          <w:sz w:val="24"/>
        </w:rPr>
        <w:t xml:space="preserve">néticos, y de esta relación se </w:t>
      </w:r>
      <w:r w:rsidRPr="00F26A8A">
        <w:rPr>
          <w:rFonts w:ascii="Footlight MT Light" w:hAnsi="Footlight MT Light"/>
          <w:sz w:val="24"/>
        </w:rPr>
        <w:t xml:space="preserve">han derivado numerosos avances tecnológicos. </w:t>
      </w:r>
    </w:p>
    <w:p w:rsidR="00F26A8A" w:rsidRPr="00F26A8A" w:rsidRDefault="00F26A8A" w:rsidP="00F26A8A">
      <w:pPr>
        <w:jc w:val="both"/>
        <w:rPr>
          <w:rFonts w:ascii="Footlight MT Light" w:hAnsi="Footlight MT Light"/>
          <w:sz w:val="24"/>
        </w:rPr>
      </w:pPr>
      <w:r w:rsidRPr="00F26A8A">
        <w:rPr>
          <w:rFonts w:ascii="Footlight MT Light" w:hAnsi="Footlight MT Light"/>
          <w:sz w:val="24"/>
        </w:rPr>
        <w:t>• Oersted demostró que una corriente eléctrica crea a su alrededor un campo ma</w:t>
      </w:r>
      <w:r>
        <w:rPr>
          <w:rFonts w:ascii="Footlight MT Light" w:hAnsi="Footlight MT Light"/>
          <w:sz w:val="24"/>
        </w:rPr>
        <w:t xml:space="preserve">gnético. Más tarde se demostró </w:t>
      </w:r>
      <w:r w:rsidRPr="00F26A8A">
        <w:rPr>
          <w:rFonts w:ascii="Footlight MT Light" w:hAnsi="Footlight MT Light"/>
          <w:sz w:val="24"/>
        </w:rPr>
        <w:t>que dicha capacidad de creación de un campo magnético sólo la tenían las cargas</w:t>
      </w:r>
      <w:r>
        <w:rPr>
          <w:rFonts w:ascii="Footlight MT Light" w:hAnsi="Footlight MT Light"/>
          <w:sz w:val="24"/>
        </w:rPr>
        <w:t xml:space="preserve"> eléctricas en movimiento y no </w:t>
      </w:r>
      <w:r w:rsidRPr="00F26A8A">
        <w:rPr>
          <w:rFonts w:ascii="Footlight MT Light" w:hAnsi="Footlight MT Light"/>
          <w:sz w:val="24"/>
        </w:rPr>
        <w:t xml:space="preserve">las cargas eléctricas en reposo. </w:t>
      </w:r>
    </w:p>
    <w:p w:rsidR="00F26A8A" w:rsidRPr="00F26A8A" w:rsidRDefault="00F26A8A" w:rsidP="00F26A8A">
      <w:pPr>
        <w:jc w:val="both"/>
        <w:rPr>
          <w:rFonts w:ascii="Footlight MT Light" w:hAnsi="Footlight MT Light"/>
          <w:sz w:val="24"/>
        </w:rPr>
      </w:pPr>
      <w:r w:rsidRPr="00F26A8A">
        <w:rPr>
          <w:rFonts w:ascii="Footlight MT Light" w:hAnsi="Footlight MT Light"/>
          <w:sz w:val="24"/>
        </w:rPr>
        <w:t xml:space="preserve">•, Faraday, por su parte, completó las experiencias de Oersted demostrando que </w:t>
      </w:r>
      <w:r>
        <w:rPr>
          <w:rFonts w:ascii="Footlight MT Light" w:hAnsi="Footlight MT Light"/>
          <w:sz w:val="24"/>
        </w:rPr>
        <w:t xml:space="preserve">un campo magnético es capaz de </w:t>
      </w:r>
      <w:r w:rsidRPr="00F26A8A">
        <w:rPr>
          <w:rFonts w:ascii="Footlight MT Light" w:hAnsi="Footlight MT Light"/>
          <w:sz w:val="24"/>
        </w:rPr>
        <w:t>crear una corriente eléctrica siempre que el imán que crea el campo magnét</w:t>
      </w:r>
      <w:r>
        <w:rPr>
          <w:rFonts w:ascii="Footlight MT Light" w:hAnsi="Footlight MT Light"/>
          <w:sz w:val="24"/>
        </w:rPr>
        <w:t xml:space="preserve">ico se mueva cerca de un  hilo </w:t>
      </w:r>
      <w:r w:rsidRPr="00F26A8A">
        <w:rPr>
          <w:rFonts w:ascii="Footlight MT Light" w:hAnsi="Footlight MT Light"/>
          <w:sz w:val="24"/>
        </w:rPr>
        <w:t xml:space="preserve">conductor. </w:t>
      </w:r>
    </w:p>
    <w:p w:rsidR="00F26A8A" w:rsidRDefault="00F26A8A" w:rsidP="00F26A8A">
      <w:pPr>
        <w:jc w:val="both"/>
        <w:rPr>
          <w:rFonts w:ascii="Footlight MT Light" w:hAnsi="Footlight MT Light"/>
          <w:sz w:val="24"/>
        </w:rPr>
      </w:pPr>
      <w:r>
        <w:rPr>
          <w:rFonts w:ascii="Footlight MT Light" w:hAnsi="Footlight MT Light"/>
          <w:sz w:val="24"/>
        </w:rPr>
        <w:t xml:space="preserve">     </w:t>
      </w:r>
      <w:r w:rsidRPr="00F26A8A">
        <w:rPr>
          <w:rFonts w:ascii="Footlight MT Light" w:hAnsi="Footlight MT Light"/>
          <w:sz w:val="24"/>
        </w:rPr>
        <w:t xml:space="preserve">Los generadores electromagnéticos, los electroimanes y muchos aparatos que detectan y miden el paso de la corriente eléctrica son algunas de las numerosas aplicaciones derivadas </w:t>
      </w:r>
      <w:r w:rsidR="00F04A00" w:rsidRPr="00F26A8A">
        <w:rPr>
          <w:rFonts w:ascii="Footlight MT Light" w:hAnsi="Footlight MT Light"/>
          <w:sz w:val="24"/>
        </w:rPr>
        <w:t>de los fenómenos electromagnéticos</w:t>
      </w:r>
      <w:r w:rsidR="00F04A00">
        <w:rPr>
          <w:rFonts w:ascii="Footlight MT Light" w:hAnsi="Footlight MT Light"/>
          <w:sz w:val="24"/>
        </w:rPr>
        <w:t>.</w:t>
      </w:r>
    </w:p>
    <w:bookmarkStart w:id="26" w:name="_Toc295250654"/>
    <w:p w:rsidR="00EE65E5" w:rsidRPr="00EE65E5" w:rsidRDefault="003879C9" w:rsidP="00EE65E5">
      <w:pPr>
        <w:pStyle w:val="Ttulo2"/>
        <w:tabs>
          <w:tab w:val="left" w:pos="448"/>
          <w:tab w:val="center" w:pos="4419"/>
        </w:tabs>
        <w:spacing w:before="0"/>
        <w:rPr>
          <w:rFonts w:ascii="Footlight MT Light" w:hAnsi="Footlight MT Light"/>
          <w:b w:val="0"/>
          <w:color w:val="auto"/>
        </w:rPr>
      </w:pPr>
      <w:r w:rsidRPr="00EE65E5">
        <w:rPr>
          <w:rFonts w:ascii="Footlight MT Light" w:hAnsi="Footlight MT Light"/>
          <w:b w:val="0"/>
          <w:color w:val="auto"/>
        </w:rPr>
        <w:fldChar w:fldCharType="begin"/>
      </w:r>
      <w:r w:rsidR="00EE65E5" w:rsidRPr="00EE65E5">
        <w:rPr>
          <w:rFonts w:ascii="Footlight MT Light" w:hAnsi="Footlight MT Light"/>
          <w:b w:val="0"/>
          <w:color w:val="auto"/>
        </w:rPr>
        <w:instrText xml:space="preserve"> HYPERLINK  \l "cap9" </w:instrText>
      </w:r>
      <w:r w:rsidRPr="00EE65E5">
        <w:rPr>
          <w:rFonts w:ascii="Footlight MT Light" w:hAnsi="Footlight MT Light"/>
          <w:b w:val="0"/>
          <w:color w:val="auto"/>
        </w:rPr>
        <w:fldChar w:fldCharType="separate"/>
      </w:r>
      <w:proofErr w:type="gramStart"/>
      <w:r w:rsidR="00EE65E5" w:rsidRPr="00EE65E5">
        <w:rPr>
          <w:rStyle w:val="Hipervnculo"/>
          <w:rFonts w:ascii="Footlight MT Light" w:hAnsi="Footlight MT Light"/>
          <w:b w:val="0"/>
        </w:rPr>
        <w:t>capitulo</w:t>
      </w:r>
      <w:proofErr w:type="gramEnd"/>
      <w:r w:rsidR="00EE65E5" w:rsidRPr="00EE65E5">
        <w:rPr>
          <w:rStyle w:val="Hipervnculo"/>
          <w:rFonts w:ascii="Footlight MT Light" w:hAnsi="Footlight MT Light"/>
          <w:b w:val="0"/>
        </w:rPr>
        <w:t xml:space="preserve"> siguiente</w:t>
      </w:r>
      <w:r w:rsidRPr="00EE65E5">
        <w:rPr>
          <w:rFonts w:ascii="Footlight MT Light" w:hAnsi="Footlight MT Light"/>
          <w:b w:val="0"/>
          <w:color w:val="auto"/>
        </w:rPr>
        <w:fldChar w:fldCharType="end"/>
      </w:r>
    </w:p>
    <w:p w:rsidR="00EE65E5" w:rsidRPr="00EE65E5" w:rsidRDefault="003879C9" w:rsidP="00EE65E5">
      <w:pPr>
        <w:pStyle w:val="Ttulo2"/>
        <w:tabs>
          <w:tab w:val="left" w:pos="448"/>
          <w:tab w:val="center" w:pos="4419"/>
        </w:tabs>
        <w:spacing w:before="0"/>
        <w:rPr>
          <w:rFonts w:ascii="Footlight MT Light" w:hAnsi="Footlight MT Light"/>
          <w:b w:val="0"/>
          <w:color w:val="auto"/>
        </w:rPr>
      </w:pPr>
      <w:hyperlink w:anchor="cap7" w:history="1">
        <w:proofErr w:type="gramStart"/>
        <w:r w:rsidR="00EE65E5" w:rsidRPr="00EE65E5">
          <w:rPr>
            <w:rStyle w:val="Hipervnculo"/>
            <w:rFonts w:ascii="Footlight MT Light" w:hAnsi="Footlight MT Light"/>
            <w:b w:val="0"/>
          </w:rPr>
          <w:t>capitulo</w:t>
        </w:r>
        <w:proofErr w:type="gramEnd"/>
        <w:r w:rsidR="00EE65E5" w:rsidRPr="00EE65E5">
          <w:rPr>
            <w:rStyle w:val="Hipervnculo"/>
            <w:rFonts w:ascii="Footlight MT Light" w:hAnsi="Footlight MT Light"/>
            <w:b w:val="0"/>
          </w:rPr>
          <w:t xml:space="preserve"> anterior</w:t>
        </w:r>
      </w:hyperlink>
    </w:p>
    <w:p w:rsidR="00EE65E5" w:rsidRPr="00EE65E5" w:rsidRDefault="003879C9" w:rsidP="00EE65E5">
      <w:pPr>
        <w:pStyle w:val="Ttulo2"/>
        <w:tabs>
          <w:tab w:val="left" w:pos="448"/>
          <w:tab w:val="center" w:pos="4419"/>
        </w:tabs>
        <w:spacing w:before="0"/>
        <w:rPr>
          <w:rFonts w:ascii="Footlight MT Light" w:hAnsi="Footlight MT Light"/>
          <w:b w:val="0"/>
          <w:color w:val="auto"/>
        </w:rPr>
      </w:pPr>
      <w:hyperlink w:anchor="cap1" w:history="1">
        <w:proofErr w:type="gramStart"/>
        <w:r w:rsidR="00EE65E5" w:rsidRPr="00EE65E5">
          <w:rPr>
            <w:rStyle w:val="Hipervnculo"/>
            <w:rFonts w:ascii="Footlight MT Light" w:hAnsi="Footlight MT Light"/>
            <w:b w:val="0"/>
          </w:rPr>
          <w:t>principio</w:t>
        </w:r>
        <w:proofErr w:type="gramEnd"/>
        <w:r w:rsidR="00EE65E5" w:rsidRPr="00EE65E5">
          <w:rPr>
            <w:rStyle w:val="Hipervnculo"/>
            <w:rFonts w:ascii="Footlight MT Light" w:hAnsi="Footlight MT Light"/>
            <w:b w:val="0"/>
          </w:rPr>
          <w:t xml:space="preserve"> del documento</w:t>
        </w:r>
      </w:hyperlink>
    </w:p>
    <w:p w:rsidR="00F04A00" w:rsidRDefault="003879C9" w:rsidP="00EE65E5">
      <w:pPr>
        <w:pStyle w:val="Ttulo2"/>
        <w:tabs>
          <w:tab w:val="left" w:pos="448"/>
          <w:tab w:val="center" w:pos="4419"/>
        </w:tabs>
        <w:spacing w:before="0"/>
        <w:rPr>
          <w:rFonts w:ascii="Footlight MT Light" w:hAnsi="Footlight MT Light"/>
          <w:color w:val="auto"/>
        </w:rPr>
      </w:pPr>
      <w:hyperlink w:anchor="fin" w:history="1">
        <w:proofErr w:type="gramStart"/>
        <w:r w:rsidR="00EE65E5" w:rsidRPr="00EE65E5">
          <w:rPr>
            <w:rStyle w:val="Hipervnculo"/>
            <w:rFonts w:ascii="Footlight MT Light" w:hAnsi="Footlight MT Light"/>
            <w:b w:val="0"/>
          </w:rPr>
          <w:t>fin</w:t>
        </w:r>
        <w:proofErr w:type="gramEnd"/>
        <w:r w:rsidR="00EE65E5" w:rsidRPr="00EE65E5">
          <w:rPr>
            <w:rStyle w:val="Hipervnculo"/>
            <w:rFonts w:ascii="Footlight MT Light" w:hAnsi="Footlight MT Light"/>
            <w:b w:val="0"/>
          </w:rPr>
          <w:t xml:space="preserve"> del documento</w:t>
        </w:r>
      </w:hyperlink>
      <w:r w:rsidR="00EE65E5">
        <w:rPr>
          <w:rFonts w:ascii="Footlight MT Light" w:hAnsi="Footlight MT Light"/>
          <w:color w:val="auto"/>
        </w:rPr>
        <w:tab/>
      </w:r>
    </w:p>
    <w:p w:rsidR="00EE65E5" w:rsidRPr="00EE65E5" w:rsidRDefault="00EE65E5" w:rsidP="00EE65E5">
      <w:pPr>
        <w:sectPr w:rsidR="00EE65E5" w:rsidRPr="00EE65E5" w:rsidSect="00437EBE">
          <w:footerReference w:type="first" r:id="rId57"/>
          <w:pgSz w:w="12240" w:h="15840"/>
          <w:pgMar w:top="1417" w:right="1701" w:bottom="1417" w:left="1701" w:header="708" w:footer="708" w:gutter="0"/>
          <w:cols w:space="708"/>
          <w:titlePg/>
          <w:docGrid w:linePitch="360"/>
        </w:sectPr>
      </w:pPr>
    </w:p>
    <w:p w:rsidR="00F26A8A" w:rsidRDefault="00F12B94" w:rsidP="00F04A00">
      <w:pPr>
        <w:pStyle w:val="Ttulo2"/>
        <w:jc w:val="center"/>
        <w:rPr>
          <w:rFonts w:ascii="Footlight MT Light" w:hAnsi="Footlight MT Light"/>
          <w:color w:val="auto"/>
        </w:rPr>
      </w:pPr>
      <w:bookmarkStart w:id="27" w:name="cap9"/>
      <w:r>
        <w:rPr>
          <w:rFonts w:ascii="Footlight MT Light" w:hAnsi="Footlight MT Light"/>
          <w:color w:val="auto"/>
        </w:rPr>
        <w:lastRenderedPageBreak/>
        <w:t>EL SOLE</w:t>
      </w:r>
      <w:r w:rsidR="00F26A8A" w:rsidRPr="00F26A8A">
        <w:rPr>
          <w:rFonts w:ascii="Footlight MT Light" w:hAnsi="Footlight MT Light"/>
          <w:color w:val="auto"/>
        </w:rPr>
        <w:t>NOIDE Y EL CAMPO-MAGNETISMO</w:t>
      </w:r>
      <w:bookmarkEnd w:id="26"/>
    </w:p>
    <w:bookmarkEnd w:id="27"/>
    <w:p w:rsidR="00F26A8A" w:rsidRPr="00F26A8A" w:rsidRDefault="00F12B94" w:rsidP="00F26A8A">
      <w:pPr>
        <w:pStyle w:val="NormalWeb"/>
        <w:jc w:val="both"/>
        <w:rPr>
          <w:rFonts w:ascii="Footlight MT Light" w:hAnsi="Footlight MT Light" w:cs="Arial"/>
        </w:rPr>
      </w:pPr>
      <w:r>
        <w:rPr>
          <w:rFonts w:ascii="Footlight MT Light" w:hAnsi="Footlight MT Light" w:cs="Arial"/>
        </w:rPr>
        <w:t xml:space="preserve">     </w:t>
      </w:r>
      <w:r w:rsidR="00F26A8A" w:rsidRPr="00F26A8A">
        <w:rPr>
          <w:rFonts w:ascii="Footlight MT Light" w:hAnsi="Footlight MT Light" w:cs="Arial"/>
        </w:rPr>
        <w:t>Un solenoide es definido como una bobina de forma cilíndrica que cuenta con un hilo de material conductor enrollada sobre si a fin de que, con el paso de la corriente eléctrica, se genere un intenso campo eléctrico. Cuando este campo magnético aparece comienza a operar como un imán.</w:t>
      </w:r>
    </w:p>
    <w:p w:rsidR="00F26A8A" w:rsidRPr="00F26A8A" w:rsidRDefault="00F12B94" w:rsidP="00F26A8A">
      <w:pPr>
        <w:pStyle w:val="NormalWeb"/>
        <w:jc w:val="both"/>
        <w:rPr>
          <w:rFonts w:ascii="Footlight MT Light" w:hAnsi="Footlight MT Light" w:cs="Arial"/>
        </w:rPr>
      </w:pPr>
      <w:r>
        <w:rPr>
          <w:rFonts w:ascii="Footlight MT Light" w:hAnsi="Footlight MT Light" w:cs="Arial"/>
        </w:rPr>
        <w:t xml:space="preserve">    </w:t>
      </w:r>
      <w:r w:rsidR="00F26A8A" w:rsidRPr="00F26A8A">
        <w:rPr>
          <w:rFonts w:ascii="Footlight MT Light" w:hAnsi="Footlight MT Light" w:cs="Arial"/>
        </w:rPr>
        <w:t>La función principal de un solenoide es activar una válvula que lleva su mismo nombre, la válvula solenoide. Esta válvula opera de acuerdo a los pulsos eléctricos de su apertura y de su cierre.</w:t>
      </w:r>
    </w:p>
    <w:p w:rsidR="00F26A8A" w:rsidRDefault="00F12B94" w:rsidP="00F26A8A">
      <w:pPr>
        <w:pStyle w:val="NormalWeb"/>
        <w:jc w:val="both"/>
        <w:rPr>
          <w:rFonts w:ascii="Footlight MT Light" w:hAnsi="Footlight MT Light" w:cs="Arial"/>
        </w:rPr>
      </w:pPr>
      <w:r>
        <w:rPr>
          <w:rFonts w:ascii="Footlight MT Light" w:hAnsi="Footlight MT Light" w:cs="Arial"/>
        </w:rPr>
        <w:t xml:space="preserve">     </w:t>
      </w:r>
      <w:r w:rsidR="00F26A8A" w:rsidRPr="00F26A8A">
        <w:rPr>
          <w:rFonts w:ascii="Footlight MT Light" w:hAnsi="Footlight MT Light" w:cs="Arial"/>
        </w:rPr>
        <w:t>Por lo general, este tipo de dispositivo se puede programar según ciertos horarios y dentro de sus usos más comunes se encuentran los sistemas de regulación hidráulica y neumática. Dentro de este último campo, es frecuente utilizarlo para permitir el flujo o realizar la detención de corrientes de alto amperaje en los motores de arranque. Debido a su funcionamiento, es posible encontrar solenoides en varias partes de un motor, no sólo en el motor de arranque.</w:t>
      </w:r>
    </w:p>
    <w:p w:rsidR="00F12B94" w:rsidRPr="00F12B94" w:rsidRDefault="00F12B94" w:rsidP="00F12B94">
      <w:pPr>
        <w:pStyle w:val="NormalWeb"/>
        <w:jc w:val="both"/>
        <w:rPr>
          <w:rFonts w:ascii="Footlight MT Light" w:hAnsi="Footlight MT Light" w:cs="Arial"/>
          <w:color w:val="000000"/>
        </w:rPr>
      </w:pPr>
      <w:r>
        <w:rPr>
          <w:rFonts w:ascii="Footlight MT Light" w:hAnsi="Footlight MT Light" w:cs="Arial"/>
          <w:color w:val="000000"/>
        </w:rPr>
        <w:t xml:space="preserve">     </w:t>
      </w:r>
      <w:r w:rsidRPr="00F12B94">
        <w:rPr>
          <w:rFonts w:ascii="Footlight MT Light" w:hAnsi="Footlight MT Light" w:cs="Arial"/>
          <w:color w:val="000000"/>
        </w:rPr>
        <w:t>Para hacer que uno de estos dispositivos cumpla sus funciones, es necesario aplica corriente positiva a uno de sus terminales. Se aplican cargas positivas y no negativas ya que esta última está aplicada en el momento en que se instala, en la tierra. En el único caso en que este principio no es aplicable, es para los motores de arranque. Estos motores son con</w:t>
      </w:r>
      <w:r w:rsidR="000D10F7">
        <w:rPr>
          <w:rFonts w:ascii="Footlight MT Light" w:hAnsi="Footlight MT Light" w:cs="Arial"/>
          <w:color w:val="000000"/>
        </w:rPr>
        <w:t>trolados por un interruptor</w:t>
      </w:r>
      <w:r w:rsidRPr="00F12B94">
        <w:rPr>
          <w:rFonts w:ascii="Footlight MT Light" w:hAnsi="Footlight MT Light" w:cs="Arial"/>
          <w:color w:val="000000"/>
        </w:rPr>
        <w:t xml:space="preserve"> que impide que el vehículo comience a movilizarse a menos que éste se encuentre en neutro o en parking. Este interruptor está ubicado en la transmisión del vehículo y está conectado eléctricamente a fin de que se mueva junto al movimiento de la palanca de cambios.</w:t>
      </w:r>
    </w:p>
    <w:p w:rsidR="000D10F7" w:rsidRDefault="00F12B94" w:rsidP="00F12B94">
      <w:pPr>
        <w:pStyle w:val="NormalWeb"/>
        <w:jc w:val="both"/>
        <w:rPr>
          <w:rFonts w:ascii="Footlight MT Light" w:hAnsi="Footlight MT Light" w:cs="Arial"/>
          <w:color w:val="000000"/>
        </w:rPr>
      </w:pPr>
      <w:r>
        <w:rPr>
          <w:rFonts w:ascii="Footlight MT Light" w:hAnsi="Footlight MT Light" w:cs="Arial"/>
          <w:color w:val="000000"/>
        </w:rPr>
        <w:t xml:space="preserve">    </w:t>
      </w:r>
      <w:r w:rsidRPr="00F12B94">
        <w:rPr>
          <w:rFonts w:ascii="Footlight MT Light" w:hAnsi="Footlight MT Light" w:cs="Arial"/>
          <w:color w:val="000000"/>
        </w:rPr>
        <w:t>Es importante mencionar que existen varios tipos de solenoide, por lo que es lógico que su instalación y conexión también varíe. No obstante, ya se trate de un solenoide u otro, y se le den usos diferentes, todos ellos operan bajo el mismo principio explicado con anterioridad.</w:t>
      </w:r>
    </w:p>
    <w:p w:rsidR="00F12B94" w:rsidRDefault="000D10F7" w:rsidP="00F12B94">
      <w:pPr>
        <w:pStyle w:val="NormalWeb"/>
        <w:jc w:val="both"/>
        <w:rPr>
          <w:rFonts w:ascii="Footlight MT Light" w:hAnsi="Footlight MT Light" w:cs="Arial"/>
          <w:color w:val="000000"/>
        </w:rPr>
      </w:pPr>
      <w:r>
        <w:rPr>
          <w:rFonts w:ascii="Footlight MT Light" w:hAnsi="Footlight MT Light" w:cs="Arial"/>
          <w:color w:val="000000"/>
        </w:rPr>
        <w:t xml:space="preserve"> EL SOLENOIDE EN EL CAMPO MAGNETICO</w:t>
      </w:r>
    </w:p>
    <w:p w:rsidR="000D10F7" w:rsidRPr="000D10F7" w:rsidRDefault="000D10F7" w:rsidP="000D10F7">
      <w:pPr>
        <w:spacing w:before="30" w:after="60" w:line="240" w:lineRule="auto"/>
        <w:ind w:left="30"/>
        <w:jc w:val="both"/>
        <w:rPr>
          <w:rFonts w:ascii="Footlight MT Light" w:eastAsia="Times New Roman" w:hAnsi="Footlight MT Light" w:cs="Arial"/>
          <w:sz w:val="24"/>
          <w:szCs w:val="24"/>
          <w:lang w:eastAsia="es-MX"/>
        </w:rPr>
      </w:pPr>
      <w:r>
        <w:rPr>
          <w:rFonts w:ascii="Footlight MT Light" w:eastAsia="Times New Roman" w:hAnsi="Footlight MT Light" w:cs="Arial"/>
          <w:sz w:val="24"/>
          <w:szCs w:val="24"/>
          <w:lang w:eastAsia="es-MX"/>
        </w:rPr>
        <w:t xml:space="preserve">     </w:t>
      </w:r>
      <w:r w:rsidRPr="000D10F7">
        <w:rPr>
          <w:rFonts w:ascii="Footlight MT Light" w:eastAsia="Times New Roman" w:hAnsi="Footlight MT Light" w:cs="Arial"/>
          <w:sz w:val="24"/>
          <w:szCs w:val="24"/>
          <w:lang w:eastAsia="es-MX"/>
        </w:rPr>
        <w:t>Un </w:t>
      </w:r>
      <w:r w:rsidRPr="000D10F7">
        <w:rPr>
          <w:rFonts w:ascii="Footlight MT Light" w:eastAsia="Times New Roman" w:hAnsi="Footlight MT Light" w:cs="Arial"/>
          <w:i/>
          <w:iCs/>
          <w:sz w:val="24"/>
          <w:szCs w:val="24"/>
          <w:lang w:eastAsia="es-MX"/>
        </w:rPr>
        <w:t>solenoide</w:t>
      </w:r>
      <w:r>
        <w:rPr>
          <w:rFonts w:ascii="Footlight MT Light" w:eastAsia="Times New Roman" w:hAnsi="Footlight MT Light" w:cs="Arial"/>
          <w:sz w:val="24"/>
          <w:szCs w:val="24"/>
          <w:lang w:eastAsia="es-MX"/>
        </w:rPr>
        <w:t>;</w:t>
      </w:r>
      <w:r w:rsidRPr="000D10F7">
        <w:rPr>
          <w:rFonts w:ascii="Footlight MT Light" w:eastAsia="Times New Roman" w:hAnsi="Footlight MT Light" w:cs="Arial"/>
          <w:sz w:val="24"/>
          <w:szCs w:val="24"/>
          <w:lang w:eastAsia="es-MX"/>
        </w:rPr>
        <w:t xml:space="preserve"> un conjunto de espiras iguales y paralelas dispuestas a lo largo de una determinada longitud que son recorridas por la misma intensidad de corriente. Su forma es semejante a la del alambre espiral de un bloc. El espectro magnético del campo creado por un solenoide se parece más aún al de un imán recto que el debido a una sola espira. </w:t>
      </w:r>
      <w:r>
        <w:rPr>
          <w:rFonts w:ascii="Footlight MT Light" w:eastAsia="Times New Roman" w:hAnsi="Footlight MT Light" w:cs="Arial"/>
          <w:sz w:val="24"/>
          <w:szCs w:val="24"/>
          <w:lang w:eastAsia="es-MX"/>
        </w:rPr>
        <w:t xml:space="preserve">        </w:t>
      </w:r>
      <w:r w:rsidRPr="000D10F7">
        <w:rPr>
          <w:rFonts w:ascii="Footlight MT Light" w:eastAsia="Times New Roman" w:hAnsi="Footlight MT Light" w:cs="Arial"/>
          <w:sz w:val="24"/>
          <w:szCs w:val="24"/>
          <w:lang w:eastAsia="es-MX"/>
        </w:rPr>
        <w:t>La regla que permite relacionar la polaridad magnética del solenoide como imán con el sentido convencional de la corriente que circula por él es la misma que la aplicada en el caso de una sola espira. El estudio experimental de la intensidad del campo magnético </w:t>
      </w:r>
      <w:r w:rsidRPr="000D10F7">
        <w:rPr>
          <w:rFonts w:ascii="Footlight MT Light" w:eastAsia="Times New Roman" w:hAnsi="Footlight MT Light" w:cs="Arial"/>
          <w:b/>
          <w:bCs/>
          <w:sz w:val="24"/>
          <w:szCs w:val="24"/>
          <w:lang w:eastAsia="es-MX"/>
        </w:rPr>
        <w:t>B</w:t>
      </w:r>
      <w:r w:rsidRPr="000D10F7">
        <w:rPr>
          <w:rFonts w:ascii="Footlight MT Light" w:eastAsia="Times New Roman" w:hAnsi="Footlight MT Light" w:cs="Arial"/>
          <w:sz w:val="24"/>
          <w:szCs w:val="24"/>
          <w:lang w:eastAsia="es-MX"/>
        </w:rPr>
        <w:t xml:space="preserve"> debido a un solenoide en un punto cualquiera de su interior pone de manifiesto que una mayor proximidad entre las espiras produce un campo magnético más intenso, lo cual se refleja en la expresión de B a través del cociente N/ </w:t>
      </w:r>
      <w:proofErr w:type="spellStart"/>
      <w:r w:rsidRPr="000D10F7">
        <w:rPr>
          <w:rFonts w:ascii="Footlight MT Light" w:eastAsia="Times New Roman" w:hAnsi="Footlight MT Light" w:cs="Arial"/>
          <w:sz w:val="24"/>
          <w:szCs w:val="24"/>
          <w:lang w:eastAsia="es-MX"/>
        </w:rPr>
        <w:t>L</w:t>
      </w:r>
      <w:proofErr w:type="gramStart"/>
      <w:r w:rsidRPr="000D10F7">
        <w:rPr>
          <w:rFonts w:ascii="Footlight MT Light" w:eastAsia="Times New Roman" w:hAnsi="Footlight MT Light" w:cs="Arial"/>
          <w:sz w:val="24"/>
          <w:szCs w:val="24"/>
          <w:lang w:eastAsia="es-MX"/>
        </w:rPr>
        <w:t>,siendo</w:t>
      </w:r>
      <w:proofErr w:type="spellEnd"/>
      <w:proofErr w:type="gramEnd"/>
      <w:r w:rsidRPr="000D10F7">
        <w:rPr>
          <w:rFonts w:ascii="Footlight MT Light" w:eastAsia="Times New Roman" w:hAnsi="Footlight MT Light" w:cs="Arial"/>
          <w:sz w:val="24"/>
          <w:szCs w:val="24"/>
          <w:lang w:eastAsia="es-MX"/>
        </w:rPr>
        <w:t xml:space="preserve"> N el número de espiras y L la longitud del solenoide. Dicha expresión viene dada por la ecuación:</w:t>
      </w:r>
    </w:p>
    <w:tbl>
      <w:tblPr>
        <w:tblW w:w="2000" w:type="pct"/>
        <w:jc w:val="center"/>
        <w:tblCellSpacing w:w="0" w:type="dxa"/>
        <w:tblCellMar>
          <w:top w:w="30" w:type="dxa"/>
          <w:left w:w="30" w:type="dxa"/>
          <w:bottom w:w="30" w:type="dxa"/>
          <w:right w:w="30" w:type="dxa"/>
        </w:tblCellMar>
        <w:tblLook w:val="04A0"/>
      </w:tblPr>
      <w:tblGrid>
        <w:gridCol w:w="3374"/>
        <w:gridCol w:w="185"/>
      </w:tblGrid>
      <w:tr w:rsidR="000D10F7" w:rsidRPr="000D10F7" w:rsidTr="000D10F7">
        <w:trPr>
          <w:tblCellSpacing w:w="0" w:type="dxa"/>
          <w:jc w:val="center"/>
        </w:trPr>
        <w:tc>
          <w:tcPr>
            <w:tcW w:w="0" w:type="auto"/>
            <w:vAlign w:val="center"/>
            <w:hideMark/>
          </w:tcPr>
          <w:p w:rsidR="000D10F7" w:rsidRPr="000D10F7" w:rsidRDefault="000D10F7" w:rsidP="000D10F7">
            <w:pPr>
              <w:spacing w:after="0" w:line="240" w:lineRule="auto"/>
              <w:jc w:val="both"/>
              <w:rPr>
                <w:rFonts w:ascii="Footlight MT Light" w:eastAsia="Times New Roman" w:hAnsi="Footlight MT Light" w:cs="Arial"/>
                <w:sz w:val="24"/>
                <w:szCs w:val="24"/>
                <w:lang w:eastAsia="es-MX"/>
              </w:rPr>
            </w:pPr>
            <w:r w:rsidRPr="000D10F7">
              <w:rPr>
                <w:rFonts w:ascii="Footlight MT Light" w:eastAsia="Times New Roman" w:hAnsi="Footlight MT Light" w:cs="Arial"/>
                <w:sz w:val="24"/>
                <w:szCs w:val="24"/>
                <w:lang w:eastAsia="es-MX"/>
              </w:rPr>
              <w:t xml:space="preserve">B = </w:t>
            </w:r>
            <w:r w:rsidRPr="000D10F7">
              <w:rPr>
                <w:rFonts w:ascii="Arial" w:eastAsia="Times New Roman" w:hAnsi="Arial" w:cs="Arial"/>
                <w:sz w:val="24"/>
                <w:szCs w:val="24"/>
                <w:lang w:eastAsia="es-MX"/>
              </w:rPr>
              <w:t>μ</w:t>
            </w:r>
            <w:r w:rsidRPr="000D10F7">
              <w:rPr>
                <w:rFonts w:ascii="Footlight MT Light" w:eastAsia="Times New Roman" w:hAnsi="Footlight MT Light" w:cs="Arial"/>
                <w:sz w:val="24"/>
                <w:szCs w:val="24"/>
                <w:lang w:eastAsia="es-MX"/>
              </w:rPr>
              <w:t xml:space="preserve"> .I.N/l</w:t>
            </w:r>
          </w:p>
        </w:tc>
        <w:tc>
          <w:tcPr>
            <w:tcW w:w="0" w:type="auto"/>
            <w:vAlign w:val="center"/>
            <w:hideMark/>
          </w:tcPr>
          <w:p w:rsidR="000D10F7" w:rsidRPr="000D10F7" w:rsidRDefault="000D10F7" w:rsidP="000D10F7">
            <w:pPr>
              <w:spacing w:after="0" w:line="240" w:lineRule="auto"/>
              <w:jc w:val="both"/>
              <w:rPr>
                <w:rFonts w:ascii="Footlight MT Light" w:eastAsia="Times New Roman" w:hAnsi="Footlight MT Light" w:cs="Arial"/>
                <w:sz w:val="24"/>
                <w:szCs w:val="24"/>
                <w:lang w:eastAsia="es-MX"/>
              </w:rPr>
            </w:pPr>
          </w:p>
        </w:tc>
      </w:tr>
    </w:tbl>
    <w:p w:rsidR="000D10F7" w:rsidRPr="000D10F7" w:rsidRDefault="000D10F7" w:rsidP="000D10F7">
      <w:pPr>
        <w:spacing w:before="30" w:after="60" w:line="240" w:lineRule="auto"/>
        <w:ind w:left="30"/>
        <w:jc w:val="both"/>
        <w:rPr>
          <w:rFonts w:ascii="Footlight MT Light" w:eastAsia="Times New Roman" w:hAnsi="Footlight MT Light" w:cs="Arial"/>
          <w:sz w:val="24"/>
          <w:szCs w:val="24"/>
          <w:lang w:eastAsia="es-MX"/>
        </w:rPr>
      </w:pPr>
      <w:r w:rsidRPr="000D10F7">
        <w:rPr>
          <w:rFonts w:ascii="Footlight MT Light" w:eastAsia="Times New Roman" w:hAnsi="Footlight MT Light" w:cs="Arial"/>
          <w:sz w:val="24"/>
          <w:szCs w:val="24"/>
          <w:lang w:eastAsia="es-MX"/>
        </w:rPr>
        <w:lastRenderedPageBreak/>
        <w:t>N/l: representa el número de espiras por unidad de longitud, siendo su valor tanto mayor cuanto más apretadas están las espiras en el solenoide.</w:t>
      </w:r>
    </w:p>
    <w:p w:rsidR="000D10F7" w:rsidRPr="000D10F7" w:rsidRDefault="000D10F7" w:rsidP="000D10F7">
      <w:pPr>
        <w:spacing w:before="30" w:after="60" w:line="240" w:lineRule="auto"/>
        <w:ind w:left="30"/>
        <w:jc w:val="both"/>
        <w:rPr>
          <w:rFonts w:ascii="Footlight MT Light" w:eastAsia="Times New Roman" w:hAnsi="Footlight MT Light" w:cs="Arial"/>
          <w:sz w:val="24"/>
          <w:szCs w:val="24"/>
          <w:lang w:eastAsia="es-MX"/>
        </w:rPr>
      </w:pPr>
      <w:r>
        <w:rPr>
          <w:rFonts w:ascii="Footlight MT Light" w:eastAsia="Times New Roman" w:hAnsi="Footlight MT Light" w:cs="Arial"/>
          <w:sz w:val="24"/>
          <w:szCs w:val="24"/>
          <w:lang w:eastAsia="es-MX"/>
        </w:rPr>
        <w:t xml:space="preserve">     </w:t>
      </w:r>
      <w:r w:rsidRPr="000D10F7">
        <w:rPr>
          <w:rFonts w:ascii="Footlight MT Light" w:eastAsia="Times New Roman" w:hAnsi="Footlight MT Light" w:cs="Arial"/>
          <w:sz w:val="24"/>
          <w:szCs w:val="24"/>
          <w:lang w:eastAsia="es-MX"/>
        </w:rPr>
        <w:t xml:space="preserve">El hecho de que B dependa del valor de </w:t>
      </w:r>
      <w:r w:rsidRPr="000D10F7">
        <w:rPr>
          <w:rFonts w:ascii="Arial" w:eastAsia="Times New Roman" w:hAnsi="Arial" w:cs="Arial"/>
          <w:sz w:val="24"/>
          <w:szCs w:val="24"/>
          <w:lang w:eastAsia="es-MX"/>
        </w:rPr>
        <w:t>μ</w:t>
      </w:r>
      <w:r w:rsidRPr="000D10F7">
        <w:rPr>
          <w:rFonts w:ascii="Footlight MT Light" w:eastAsia="Times New Roman" w:hAnsi="Footlight MT Light" w:cs="Arial"/>
          <w:sz w:val="24"/>
          <w:szCs w:val="24"/>
          <w:lang w:eastAsia="es-MX"/>
        </w:rPr>
        <w:t>, y por tanto de las características del medio, sugiere la posibilidad de introducir en el interior del solenoide una barra de material de elevado y conseguir así un campo magnético más intenso con la misma intensidad de corriente I. Este es precisamente el fundamento del </w:t>
      </w:r>
      <w:r w:rsidRPr="000D10F7">
        <w:rPr>
          <w:rFonts w:ascii="Footlight MT Light" w:eastAsia="Times New Roman" w:hAnsi="Footlight MT Light" w:cs="Arial"/>
          <w:i/>
          <w:iCs/>
          <w:sz w:val="24"/>
          <w:szCs w:val="24"/>
          <w:lang w:eastAsia="es-MX"/>
        </w:rPr>
        <w:t>electroimán</w:t>
      </w:r>
      <w:r w:rsidRPr="000D10F7">
        <w:rPr>
          <w:rFonts w:ascii="Footlight MT Light" w:eastAsia="Times New Roman" w:hAnsi="Footlight MT Light" w:cs="Arial"/>
          <w:sz w:val="24"/>
          <w:szCs w:val="24"/>
          <w:lang w:eastAsia="es-MX"/>
        </w:rPr>
        <w:t>, en el cual una barra de hierro introducida en el hueco del solenoide aumenta la intensidad del campo magnético varios miles de veces con respecto al valor que tendría en ausencia de tal material. Los timbres, los teléfonos, las dinamos y muchos otros dispositivos eléctricos y electromecánicos utilizan electroimanes como componentes. Sus características de imanes temporales, que actúan sólo en presencia de corriente, amplía el número de sus posibles aplicaciones.</w:t>
      </w:r>
    </w:p>
    <w:p w:rsidR="000D10F7" w:rsidRPr="000D10F7" w:rsidRDefault="000D10F7" w:rsidP="000D10F7">
      <w:pPr>
        <w:pStyle w:val="NormalWeb"/>
        <w:spacing w:before="30" w:beforeAutospacing="0" w:after="60" w:afterAutospacing="0"/>
        <w:ind w:left="30"/>
        <w:jc w:val="both"/>
        <w:rPr>
          <w:rFonts w:ascii="Footlight MT Light" w:hAnsi="Footlight MT Light" w:cs="Arial"/>
        </w:rPr>
      </w:pPr>
      <w:r w:rsidRPr="000D10F7">
        <w:rPr>
          <w:rFonts w:ascii="Footlight MT Light" w:hAnsi="Footlight MT Light" w:cs="Arial"/>
          <w:b/>
          <w:bCs/>
        </w:rPr>
        <w:t>Ejemplo de campo magnético debido a corrientes eléctricas:</w:t>
      </w:r>
      <w:r w:rsidRPr="000D10F7">
        <w:rPr>
          <w:rStyle w:val="apple-converted-space"/>
          <w:rFonts w:ascii="Footlight MT Light" w:hAnsi="Footlight MT Light" w:cs="Arial"/>
        </w:rPr>
        <w:t> </w:t>
      </w:r>
      <w:r w:rsidRPr="000D10F7">
        <w:rPr>
          <w:rFonts w:ascii="Footlight MT Light" w:hAnsi="Footlight MT Light" w:cs="Arial"/>
        </w:rPr>
        <w:t xml:space="preserve">Se trata de calcular la intensidad del campo magnético B creado por una corriente de 4 A de intensidad en cada uno de los siguientes casos: a) a 4 cm de un hilo conductor rectilíneo e indefinido; b) en el centro de una bobina formada por 20 espiras circulares de 10 cm de diámetro; c) en cualquier punto del interior de un solenoide de 2 cm de diámetro y de longitud indefinida que posee 40 espiras por cada centímetro de longitud (Tómese </w:t>
      </w:r>
      <w:r w:rsidRPr="000D10F7">
        <w:rPr>
          <w:rFonts w:ascii="Arial" w:hAnsi="Arial" w:cs="Arial"/>
        </w:rPr>
        <w:t>μ</w:t>
      </w:r>
      <w:r w:rsidRPr="000D10F7">
        <w:rPr>
          <w:rStyle w:val="apple-converted-space"/>
          <w:rFonts w:ascii="Footlight MT Light" w:hAnsi="Footlight MT Light" w:cs="Arial"/>
        </w:rPr>
        <w:t> </w:t>
      </w:r>
      <w:r w:rsidRPr="000D10F7">
        <w:rPr>
          <w:rFonts w:ascii="Footlight MT Light" w:hAnsi="Footlight MT Light" w:cs="Arial"/>
          <w:vertAlign w:val="subscript"/>
        </w:rPr>
        <w:t>0</w:t>
      </w:r>
      <w:r w:rsidRPr="000D10F7">
        <w:rPr>
          <w:rStyle w:val="apple-converted-space"/>
          <w:rFonts w:ascii="Footlight MT Light" w:hAnsi="Footlight MT Light" w:cs="Arial"/>
        </w:rPr>
        <w:t> </w:t>
      </w:r>
      <w:r w:rsidRPr="000D10F7">
        <w:rPr>
          <w:rFonts w:ascii="Footlight MT Light" w:hAnsi="Footlight MT Light" w:cs="Arial"/>
        </w:rPr>
        <w:t>= 4.π.10</w:t>
      </w:r>
      <w:r w:rsidRPr="000D10F7">
        <w:rPr>
          <w:rFonts w:ascii="Footlight MT Light" w:hAnsi="Footlight MT Light" w:cs="Arial"/>
          <w:vertAlign w:val="superscript"/>
        </w:rPr>
        <w:t>7</w:t>
      </w:r>
      <w:r w:rsidRPr="000D10F7">
        <w:rPr>
          <w:rStyle w:val="apple-converted-space"/>
          <w:rFonts w:ascii="Footlight MT Light" w:hAnsi="Footlight MT Light" w:cs="Arial"/>
        </w:rPr>
        <w:t> </w:t>
      </w:r>
      <w:r w:rsidRPr="000D10F7">
        <w:rPr>
          <w:rFonts w:ascii="Footlight MT Light" w:hAnsi="Footlight MT Light" w:cs="Arial"/>
        </w:rPr>
        <w:t>T m/A).</w:t>
      </w:r>
    </w:p>
    <w:p w:rsidR="000D10F7" w:rsidRPr="000D10F7" w:rsidRDefault="000D10F7" w:rsidP="000D10F7">
      <w:pPr>
        <w:pStyle w:val="NormalWeb"/>
        <w:spacing w:before="30" w:beforeAutospacing="0" w:after="60" w:afterAutospacing="0"/>
        <w:ind w:left="30"/>
        <w:jc w:val="both"/>
        <w:rPr>
          <w:rFonts w:ascii="Footlight MT Light" w:hAnsi="Footlight MT Light" w:cs="Arial"/>
        </w:rPr>
      </w:pPr>
      <w:r w:rsidRPr="000D10F7">
        <w:rPr>
          <w:rFonts w:ascii="Footlight MT Light" w:hAnsi="Footlight MT Light" w:cs="Arial"/>
        </w:rPr>
        <w:t xml:space="preserve">a) El campo magnético B debido a </w:t>
      </w:r>
      <w:proofErr w:type="gramStart"/>
      <w:r w:rsidRPr="000D10F7">
        <w:rPr>
          <w:rFonts w:ascii="Footlight MT Light" w:hAnsi="Footlight MT Light" w:cs="Arial"/>
        </w:rPr>
        <w:t>una corriente rectilíneo indefinida</w:t>
      </w:r>
      <w:proofErr w:type="gramEnd"/>
      <w:r w:rsidRPr="000D10F7">
        <w:rPr>
          <w:rFonts w:ascii="Footlight MT Light" w:hAnsi="Footlight MT Light" w:cs="Arial"/>
        </w:rPr>
        <w:t xml:space="preserve"> en un punto que dista r de dicha corriente, viene dado por la expresión</w:t>
      </w:r>
    </w:p>
    <w:p w:rsidR="000D10F7" w:rsidRPr="000D10F7" w:rsidRDefault="000D10F7" w:rsidP="000D10F7">
      <w:pPr>
        <w:pStyle w:val="aligncenter"/>
        <w:spacing w:before="30" w:beforeAutospacing="0" w:after="60" w:afterAutospacing="0"/>
        <w:ind w:left="30"/>
        <w:jc w:val="both"/>
        <w:rPr>
          <w:rFonts w:ascii="Footlight MT Light" w:hAnsi="Footlight MT Light" w:cs="Arial"/>
        </w:rPr>
      </w:pPr>
      <w:r w:rsidRPr="000D10F7">
        <w:rPr>
          <w:rFonts w:ascii="Footlight MT Light" w:hAnsi="Footlight MT Light" w:cs="Arial"/>
        </w:rPr>
        <w:t xml:space="preserve">B = </w:t>
      </w:r>
      <w:r w:rsidRPr="000D10F7">
        <w:rPr>
          <w:rFonts w:ascii="Arial" w:hAnsi="Arial" w:cs="Arial"/>
        </w:rPr>
        <w:t>μ</w:t>
      </w:r>
      <w:r w:rsidRPr="000D10F7">
        <w:rPr>
          <w:rStyle w:val="apple-converted-space"/>
          <w:rFonts w:ascii="Footlight MT Light" w:hAnsi="Footlight MT Light" w:cs="Arial"/>
        </w:rPr>
        <w:t> </w:t>
      </w:r>
      <w:r w:rsidRPr="000D10F7">
        <w:rPr>
          <w:rFonts w:ascii="Footlight MT Light" w:hAnsi="Footlight MT Light" w:cs="Arial"/>
          <w:vertAlign w:val="subscript"/>
        </w:rPr>
        <w:t>0</w:t>
      </w:r>
      <w:r w:rsidRPr="000D10F7">
        <w:rPr>
          <w:rFonts w:ascii="Footlight MT Light" w:hAnsi="Footlight MT Light" w:cs="Arial"/>
        </w:rPr>
        <w:t>.l/2.π.r</w:t>
      </w:r>
    </w:p>
    <w:p w:rsidR="000D10F7" w:rsidRPr="000D10F7" w:rsidRDefault="000D10F7" w:rsidP="000D10F7">
      <w:pPr>
        <w:pStyle w:val="NormalWeb"/>
        <w:spacing w:before="30" w:beforeAutospacing="0" w:after="60" w:afterAutospacing="0"/>
        <w:ind w:left="30"/>
        <w:jc w:val="both"/>
        <w:rPr>
          <w:rFonts w:ascii="Footlight MT Light" w:hAnsi="Footlight MT Light" w:cs="Arial"/>
        </w:rPr>
      </w:pPr>
      <w:r w:rsidRPr="000D10F7">
        <w:rPr>
          <w:rFonts w:ascii="Footlight MT Light" w:hAnsi="Footlight MT Light" w:cs="Arial"/>
        </w:rPr>
        <w:t>Sustituyendo los datos del enunciado y recordando que todas las magnitudes se han de expresar en unidades SI, resulta:</w:t>
      </w:r>
    </w:p>
    <w:p w:rsidR="000D10F7" w:rsidRPr="000D10F7" w:rsidRDefault="000D10F7" w:rsidP="000D10F7">
      <w:pPr>
        <w:pStyle w:val="aligncenter"/>
        <w:spacing w:before="30" w:beforeAutospacing="0" w:after="60" w:afterAutospacing="0"/>
        <w:ind w:left="30"/>
        <w:jc w:val="both"/>
        <w:rPr>
          <w:rFonts w:ascii="Footlight MT Light" w:hAnsi="Footlight MT Light" w:cs="Arial"/>
        </w:rPr>
      </w:pPr>
      <w:r w:rsidRPr="000D10F7">
        <w:rPr>
          <w:rFonts w:ascii="Footlight MT Light" w:hAnsi="Footlight MT Light" w:cs="Arial"/>
        </w:rPr>
        <w:t>B = 4.π.10</w:t>
      </w:r>
      <w:r w:rsidRPr="000D10F7">
        <w:rPr>
          <w:rFonts w:ascii="Footlight MT Light" w:hAnsi="Footlight MT Light" w:cs="Arial"/>
          <w:vertAlign w:val="superscript"/>
        </w:rPr>
        <w:t>7</w:t>
      </w:r>
      <w:r w:rsidRPr="000D10F7">
        <w:rPr>
          <w:rStyle w:val="apple-converted-space"/>
          <w:rFonts w:ascii="Footlight MT Light" w:hAnsi="Footlight MT Light" w:cs="Arial"/>
        </w:rPr>
        <w:t> </w:t>
      </w:r>
      <w:r w:rsidRPr="000D10F7">
        <w:rPr>
          <w:rFonts w:ascii="Footlight MT Light" w:hAnsi="Footlight MT Light" w:cs="Arial"/>
        </w:rPr>
        <w:t>T.(m/A).4 A/2.π.4.10 ² m = 2.10</w:t>
      </w:r>
      <w:r w:rsidRPr="000D10F7">
        <w:rPr>
          <w:rFonts w:ascii="Footlight MT Light" w:hAnsi="Footlight MT Light" w:cs="Arial"/>
          <w:vertAlign w:val="superscript"/>
        </w:rPr>
        <w:t>5</w:t>
      </w:r>
      <w:r w:rsidRPr="000D10F7">
        <w:rPr>
          <w:rStyle w:val="apple-converted-space"/>
          <w:rFonts w:ascii="Footlight MT Light" w:hAnsi="Footlight MT Light" w:cs="Arial"/>
        </w:rPr>
        <w:t> </w:t>
      </w:r>
      <w:r w:rsidRPr="000D10F7">
        <w:rPr>
          <w:rFonts w:ascii="Footlight MT Light" w:hAnsi="Footlight MT Light" w:cs="Arial"/>
        </w:rPr>
        <w:t>T</w:t>
      </w:r>
    </w:p>
    <w:p w:rsidR="000D10F7" w:rsidRPr="000D10F7" w:rsidRDefault="000D10F7" w:rsidP="000D10F7">
      <w:pPr>
        <w:pStyle w:val="NormalWeb"/>
        <w:spacing w:before="30" w:beforeAutospacing="0" w:after="60" w:afterAutospacing="0"/>
        <w:ind w:left="30"/>
        <w:jc w:val="both"/>
        <w:rPr>
          <w:rFonts w:ascii="Footlight MT Light" w:hAnsi="Footlight MT Light" w:cs="Arial"/>
        </w:rPr>
      </w:pPr>
      <w:r w:rsidRPr="000D10F7">
        <w:rPr>
          <w:rFonts w:ascii="Footlight MT Light" w:hAnsi="Footlight MT Light" w:cs="Arial"/>
        </w:rPr>
        <w:t>b) El campo B debido a una bobina formada por N espiras de igual radio R en su centro geométrico será igual a N veces el campo debido a una sola, es decir:</w:t>
      </w:r>
    </w:p>
    <w:p w:rsidR="000D10F7" w:rsidRPr="000D10F7" w:rsidRDefault="000D10F7" w:rsidP="000D10F7">
      <w:pPr>
        <w:pStyle w:val="aligncenter"/>
        <w:spacing w:before="30" w:beforeAutospacing="0" w:after="60" w:afterAutospacing="0"/>
        <w:ind w:left="30"/>
        <w:jc w:val="both"/>
        <w:rPr>
          <w:rFonts w:ascii="Footlight MT Light" w:hAnsi="Footlight MT Light" w:cs="Arial"/>
        </w:rPr>
      </w:pPr>
      <w:r w:rsidRPr="000D10F7">
        <w:rPr>
          <w:rFonts w:ascii="Footlight MT Light" w:hAnsi="Footlight MT Light" w:cs="Arial"/>
        </w:rPr>
        <w:t xml:space="preserve">B = </w:t>
      </w:r>
      <w:r w:rsidRPr="000D10F7">
        <w:rPr>
          <w:rFonts w:ascii="Arial" w:hAnsi="Arial" w:cs="Arial"/>
        </w:rPr>
        <w:t>μ</w:t>
      </w:r>
      <w:r w:rsidRPr="000D10F7">
        <w:rPr>
          <w:rStyle w:val="apple-converted-space"/>
          <w:rFonts w:ascii="Footlight MT Light" w:hAnsi="Footlight MT Light" w:cs="Arial"/>
        </w:rPr>
        <w:t> </w:t>
      </w:r>
      <w:r w:rsidRPr="000D10F7">
        <w:rPr>
          <w:rFonts w:ascii="Footlight MT Light" w:hAnsi="Footlight MT Light" w:cs="Arial"/>
          <w:vertAlign w:val="subscript"/>
        </w:rPr>
        <w:t>0</w:t>
      </w:r>
      <w:r w:rsidRPr="000D10F7">
        <w:rPr>
          <w:rFonts w:ascii="Footlight MT Light" w:hAnsi="Footlight MT Light" w:cs="Arial"/>
        </w:rPr>
        <w:t>.l.N/2.R = 20.4.π.10</w:t>
      </w:r>
      <w:r w:rsidRPr="000D10F7">
        <w:rPr>
          <w:rFonts w:ascii="Footlight MT Light" w:hAnsi="Footlight MT Light" w:cs="Arial"/>
          <w:vertAlign w:val="superscript"/>
        </w:rPr>
        <w:t>7</w:t>
      </w:r>
      <w:r w:rsidRPr="000D10F7">
        <w:rPr>
          <w:rStyle w:val="apple-converted-space"/>
          <w:rFonts w:ascii="Footlight MT Light" w:hAnsi="Footlight MT Light" w:cs="Arial"/>
        </w:rPr>
        <w:t> </w:t>
      </w:r>
      <w:r w:rsidRPr="000D10F7">
        <w:rPr>
          <w:rFonts w:ascii="Footlight MT Light" w:hAnsi="Footlight MT Light" w:cs="Arial"/>
        </w:rPr>
        <w:t>T.(m/A).4 A/10.10 ² m = 3,2.π.10</w:t>
      </w:r>
      <w:r w:rsidRPr="000D10F7">
        <w:rPr>
          <w:rFonts w:ascii="Footlight MT Light" w:hAnsi="Footlight MT Light" w:cs="Arial"/>
          <w:vertAlign w:val="superscript"/>
        </w:rPr>
        <w:t>4</w:t>
      </w:r>
      <w:r w:rsidRPr="000D10F7">
        <w:rPr>
          <w:rStyle w:val="apple-converted-space"/>
          <w:rFonts w:ascii="Footlight MT Light" w:hAnsi="Footlight MT Light" w:cs="Arial"/>
        </w:rPr>
        <w:t> </w:t>
      </w:r>
      <w:r w:rsidRPr="000D10F7">
        <w:rPr>
          <w:rFonts w:ascii="Footlight MT Light" w:hAnsi="Footlight MT Light" w:cs="Arial"/>
        </w:rPr>
        <w:t>T</w:t>
      </w:r>
    </w:p>
    <w:p w:rsidR="000D10F7" w:rsidRPr="000D10F7" w:rsidRDefault="000D10F7" w:rsidP="000D10F7">
      <w:pPr>
        <w:pStyle w:val="NormalWeb"/>
        <w:spacing w:before="30" w:beforeAutospacing="0" w:after="60" w:afterAutospacing="0"/>
        <w:ind w:left="30"/>
        <w:jc w:val="both"/>
        <w:rPr>
          <w:rFonts w:ascii="Footlight MT Light" w:hAnsi="Footlight MT Light" w:cs="Arial"/>
        </w:rPr>
      </w:pPr>
      <w:r w:rsidRPr="000D10F7">
        <w:rPr>
          <w:rFonts w:ascii="Footlight MT Light" w:hAnsi="Footlight MT Light" w:cs="Arial"/>
        </w:rPr>
        <w:t xml:space="preserve">c) En cualquier punto del interior de un solenoide el campo magnético es homogéneo, es decir, toma el mismo valor B = </w:t>
      </w:r>
      <w:r w:rsidRPr="000D10F7">
        <w:rPr>
          <w:rFonts w:ascii="Arial" w:hAnsi="Arial" w:cs="Arial"/>
        </w:rPr>
        <w:t>μ</w:t>
      </w:r>
      <w:r w:rsidRPr="000D10F7">
        <w:rPr>
          <w:rFonts w:ascii="Footlight MT Light" w:hAnsi="Footlight MT Light" w:cs="Arial"/>
          <w:vertAlign w:val="subscript"/>
        </w:rPr>
        <w:t>0</w:t>
      </w:r>
      <w:r w:rsidRPr="000D10F7">
        <w:rPr>
          <w:rFonts w:ascii="Footlight MT Light" w:hAnsi="Footlight MT Light" w:cs="Arial"/>
        </w:rPr>
        <w:t>.I.N/l. Aún cuando no se conozca la longitud, para calcular B basta conocer el número de espiras por unidad de longitud, que en este caso es N/l =4.10 ² espiras/m. sustituyendo, resulta:</w:t>
      </w:r>
    </w:p>
    <w:p w:rsidR="000D10F7" w:rsidRDefault="000D10F7" w:rsidP="00F04A00">
      <w:pPr>
        <w:pStyle w:val="aligncenter"/>
        <w:spacing w:before="30" w:beforeAutospacing="0" w:after="60" w:afterAutospacing="0"/>
        <w:ind w:left="30"/>
        <w:jc w:val="both"/>
        <w:rPr>
          <w:rFonts w:ascii="Footlight MT Light" w:hAnsi="Footlight MT Light" w:cs="Arial"/>
        </w:rPr>
      </w:pPr>
      <w:r w:rsidRPr="000D10F7">
        <w:rPr>
          <w:rFonts w:ascii="Footlight MT Light" w:hAnsi="Footlight MT Light" w:cs="Arial"/>
        </w:rPr>
        <w:t>B = 4.π.10</w:t>
      </w:r>
      <w:r w:rsidRPr="000D10F7">
        <w:rPr>
          <w:rFonts w:ascii="Footlight MT Light" w:hAnsi="Footlight MT Light" w:cs="Arial"/>
          <w:vertAlign w:val="superscript"/>
        </w:rPr>
        <w:t>7</w:t>
      </w:r>
      <w:r w:rsidRPr="000D10F7">
        <w:rPr>
          <w:rFonts w:ascii="Footlight MT Light" w:hAnsi="Footlight MT Light" w:cs="Arial"/>
        </w:rPr>
        <w:t>.4.40.10 ² = 6,4.π.10³ T</w:t>
      </w:r>
    </w:p>
    <w:p w:rsidR="000D10F7" w:rsidRDefault="000D10F7" w:rsidP="000D10F7">
      <w:pPr>
        <w:pStyle w:val="aligncenter"/>
        <w:spacing w:before="30" w:beforeAutospacing="0" w:after="60" w:afterAutospacing="0"/>
        <w:ind w:left="30"/>
        <w:jc w:val="both"/>
        <w:rPr>
          <w:rFonts w:ascii="Footlight MT Light" w:hAnsi="Footlight MT Light" w:cs="Arial"/>
        </w:rPr>
      </w:pPr>
    </w:p>
    <w:bookmarkStart w:id="28" w:name="_Toc295250655"/>
    <w:p w:rsidR="00F04A00" w:rsidRPr="00EE65E5" w:rsidRDefault="003879C9" w:rsidP="00EE65E5">
      <w:pPr>
        <w:pStyle w:val="Ttulo2"/>
        <w:spacing w:before="0"/>
        <w:rPr>
          <w:b w:val="0"/>
          <w:color w:val="auto"/>
          <w:sz w:val="24"/>
          <w:szCs w:val="24"/>
        </w:rPr>
      </w:pPr>
      <w:r w:rsidRPr="00EE65E5">
        <w:rPr>
          <w:b w:val="0"/>
          <w:color w:val="auto"/>
          <w:sz w:val="24"/>
          <w:szCs w:val="24"/>
        </w:rPr>
        <w:fldChar w:fldCharType="begin"/>
      </w:r>
      <w:r w:rsidR="00EE65E5" w:rsidRPr="00EE65E5">
        <w:rPr>
          <w:b w:val="0"/>
          <w:color w:val="auto"/>
          <w:sz w:val="24"/>
          <w:szCs w:val="24"/>
        </w:rPr>
        <w:instrText xml:space="preserve"> HYPERLINK  \l "cap10" </w:instrText>
      </w:r>
      <w:r w:rsidRPr="00EE65E5">
        <w:rPr>
          <w:b w:val="0"/>
          <w:color w:val="auto"/>
          <w:sz w:val="24"/>
          <w:szCs w:val="24"/>
        </w:rPr>
        <w:fldChar w:fldCharType="separate"/>
      </w:r>
      <w:proofErr w:type="gramStart"/>
      <w:r w:rsidR="00EE65E5" w:rsidRPr="00EE65E5">
        <w:rPr>
          <w:rStyle w:val="Hipervnculo"/>
          <w:b w:val="0"/>
          <w:sz w:val="24"/>
          <w:szCs w:val="24"/>
        </w:rPr>
        <w:t>capitulo</w:t>
      </w:r>
      <w:proofErr w:type="gramEnd"/>
      <w:r w:rsidR="00EE65E5" w:rsidRPr="00EE65E5">
        <w:rPr>
          <w:rStyle w:val="Hipervnculo"/>
          <w:b w:val="0"/>
          <w:sz w:val="24"/>
          <w:szCs w:val="24"/>
        </w:rPr>
        <w:t xml:space="preserve"> siguiente</w:t>
      </w:r>
      <w:r w:rsidRPr="00EE65E5">
        <w:rPr>
          <w:b w:val="0"/>
          <w:color w:val="auto"/>
          <w:sz w:val="24"/>
          <w:szCs w:val="24"/>
        </w:rPr>
        <w:fldChar w:fldCharType="end"/>
      </w:r>
    </w:p>
    <w:p w:rsidR="00EE65E5" w:rsidRDefault="003879C9" w:rsidP="00EE65E5">
      <w:pPr>
        <w:spacing w:line="240" w:lineRule="auto"/>
        <w:rPr>
          <w:rFonts w:asciiTheme="majorHAnsi" w:hAnsiTheme="majorHAnsi"/>
          <w:sz w:val="24"/>
          <w:szCs w:val="24"/>
        </w:rPr>
      </w:pPr>
      <w:hyperlink w:anchor="cap8" w:history="1">
        <w:proofErr w:type="gramStart"/>
        <w:r w:rsidR="00EE65E5" w:rsidRPr="00EE65E5">
          <w:rPr>
            <w:rStyle w:val="Hipervnculo"/>
            <w:rFonts w:asciiTheme="majorHAnsi" w:hAnsiTheme="majorHAnsi"/>
            <w:sz w:val="24"/>
            <w:szCs w:val="24"/>
          </w:rPr>
          <w:t>capitulo</w:t>
        </w:r>
        <w:proofErr w:type="gramEnd"/>
        <w:r w:rsidR="00EE65E5" w:rsidRPr="00EE65E5">
          <w:rPr>
            <w:rStyle w:val="Hipervnculo"/>
            <w:rFonts w:asciiTheme="majorHAnsi" w:hAnsiTheme="majorHAnsi"/>
            <w:sz w:val="24"/>
            <w:szCs w:val="24"/>
          </w:rPr>
          <w:t xml:space="preserve"> anterior</w:t>
        </w:r>
      </w:hyperlink>
    </w:p>
    <w:p w:rsidR="00EE65E5" w:rsidRDefault="003879C9" w:rsidP="00EE65E5">
      <w:pPr>
        <w:spacing w:line="240" w:lineRule="auto"/>
        <w:rPr>
          <w:rFonts w:asciiTheme="majorHAnsi" w:hAnsiTheme="majorHAnsi"/>
          <w:sz w:val="24"/>
          <w:szCs w:val="24"/>
        </w:rPr>
      </w:pPr>
      <w:hyperlink w:anchor="cap1" w:history="1">
        <w:proofErr w:type="gramStart"/>
        <w:r w:rsidR="00EE65E5" w:rsidRPr="00EE65E5">
          <w:rPr>
            <w:rStyle w:val="Hipervnculo"/>
            <w:rFonts w:asciiTheme="majorHAnsi" w:hAnsiTheme="majorHAnsi"/>
            <w:sz w:val="24"/>
            <w:szCs w:val="24"/>
          </w:rPr>
          <w:t>principio</w:t>
        </w:r>
        <w:proofErr w:type="gramEnd"/>
        <w:r w:rsidR="00EE65E5" w:rsidRPr="00EE65E5">
          <w:rPr>
            <w:rStyle w:val="Hipervnculo"/>
            <w:rFonts w:asciiTheme="majorHAnsi" w:hAnsiTheme="majorHAnsi"/>
            <w:sz w:val="24"/>
            <w:szCs w:val="24"/>
          </w:rPr>
          <w:t xml:space="preserve"> del documento</w:t>
        </w:r>
      </w:hyperlink>
    </w:p>
    <w:p w:rsidR="00EE65E5" w:rsidRPr="00EE65E5" w:rsidRDefault="003879C9" w:rsidP="00EE65E5">
      <w:pPr>
        <w:spacing w:line="240" w:lineRule="auto"/>
        <w:rPr>
          <w:rFonts w:asciiTheme="majorHAnsi" w:hAnsiTheme="majorHAnsi"/>
          <w:sz w:val="24"/>
          <w:szCs w:val="24"/>
        </w:rPr>
        <w:sectPr w:rsidR="00EE65E5" w:rsidRPr="00EE65E5" w:rsidSect="00437EBE">
          <w:footerReference w:type="default" r:id="rId58"/>
          <w:footerReference w:type="first" r:id="rId59"/>
          <w:pgSz w:w="12240" w:h="15840"/>
          <w:pgMar w:top="1417" w:right="1701" w:bottom="1417" w:left="1701" w:header="708" w:footer="708" w:gutter="0"/>
          <w:cols w:space="708"/>
          <w:titlePg/>
          <w:docGrid w:linePitch="360"/>
        </w:sectPr>
      </w:pPr>
      <w:hyperlink w:anchor="fin" w:history="1">
        <w:proofErr w:type="gramStart"/>
        <w:r w:rsidR="00EE65E5" w:rsidRPr="00EE65E5">
          <w:rPr>
            <w:rStyle w:val="Hipervnculo"/>
            <w:rFonts w:asciiTheme="majorHAnsi" w:hAnsiTheme="majorHAnsi"/>
            <w:sz w:val="24"/>
            <w:szCs w:val="24"/>
          </w:rPr>
          <w:t>fin</w:t>
        </w:r>
        <w:proofErr w:type="gramEnd"/>
        <w:r w:rsidR="00EE65E5" w:rsidRPr="00EE65E5">
          <w:rPr>
            <w:rStyle w:val="Hipervnculo"/>
            <w:rFonts w:asciiTheme="majorHAnsi" w:hAnsiTheme="majorHAnsi"/>
            <w:sz w:val="24"/>
            <w:szCs w:val="24"/>
          </w:rPr>
          <w:t xml:space="preserve"> del documento</w:t>
        </w:r>
      </w:hyperlink>
    </w:p>
    <w:p w:rsidR="000D10F7" w:rsidRDefault="00FA7CCE" w:rsidP="00EE65E5">
      <w:pPr>
        <w:pStyle w:val="Ttulo2"/>
        <w:spacing w:before="0"/>
        <w:jc w:val="center"/>
        <w:rPr>
          <w:rFonts w:ascii="Footlight MT Light" w:hAnsi="Footlight MT Light"/>
          <w:color w:val="auto"/>
        </w:rPr>
      </w:pPr>
      <w:bookmarkStart w:id="29" w:name="cap10"/>
      <w:r w:rsidRPr="00FA7CCE">
        <w:rPr>
          <w:rFonts w:ascii="Footlight MT Light" w:hAnsi="Footlight MT Light"/>
          <w:color w:val="auto"/>
        </w:rPr>
        <w:lastRenderedPageBreak/>
        <w:t>GENERADOR Y MOTOR ELECTRICO</w:t>
      </w:r>
      <w:bookmarkEnd w:id="28"/>
    </w:p>
    <w:bookmarkEnd w:id="29"/>
    <w:p w:rsidR="00FA7CCE" w:rsidRPr="00FA7CCE" w:rsidRDefault="00FA7CCE" w:rsidP="00FA7CCE"/>
    <w:p w:rsidR="00FA7CCE" w:rsidRDefault="00FA7CCE" w:rsidP="00F12B94">
      <w:pPr>
        <w:pStyle w:val="NormalWeb"/>
        <w:jc w:val="both"/>
        <w:rPr>
          <w:rFonts w:ascii="Footlight MT Light" w:hAnsi="Footlight MT Light" w:cs="Arial"/>
        </w:rPr>
      </w:pPr>
      <w:r>
        <w:rPr>
          <w:rFonts w:ascii="Footlight MT Light" w:hAnsi="Footlight MT Light" w:cs="Arial"/>
        </w:rPr>
        <w:t xml:space="preserve">Generador </w:t>
      </w:r>
      <w:r w:rsidR="005675BF">
        <w:rPr>
          <w:rFonts w:ascii="Footlight MT Light" w:hAnsi="Footlight MT Light" w:cs="Arial"/>
        </w:rPr>
        <w:t>Eléctrico</w:t>
      </w:r>
    </w:p>
    <w:p w:rsidR="000D10F7" w:rsidRPr="00FA7CCE" w:rsidRDefault="003F0AA5" w:rsidP="00F12B94">
      <w:pPr>
        <w:pStyle w:val="NormalWeb"/>
        <w:jc w:val="both"/>
        <w:rPr>
          <w:rStyle w:val="Textoennegrita"/>
          <w:rFonts w:ascii="Footlight MT Light" w:hAnsi="Footlight MT Light"/>
          <w:b w:val="0"/>
          <w:iCs/>
        </w:rPr>
      </w:pPr>
      <w:r>
        <w:rPr>
          <w:rFonts w:ascii="Footlight MT Light" w:hAnsi="Footlight MT Light" w:cs="Arial"/>
        </w:rPr>
        <w:t xml:space="preserve">     </w:t>
      </w:r>
      <w:r w:rsidR="00FA7CCE">
        <w:rPr>
          <w:rFonts w:ascii="Footlight MT Light" w:hAnsi="Footlight MT Light" w:cs="Arial"/>
        </w:rPr>
        <w:t>L</w:t>
      </w:r>
      <w:r w:rsidR="00FA7CCE" w:rsidRPr="00FA7CCE">
        <w:rPr>
          <w:rStyle w:val="Textoennegrita"/>
          <w:rFonts w:ascii="Footlight MT Light" w:hAnsi="Footlight MT Light"/>
          <w:b w:val="0"/>
          <w:iCs/>
        </w:rPr>
        <w:t>os generadores eléctricos cumplen la función de mantener una diferencia de potencial eléctrico entre dos de los puntos. A cada uno de los puntos se los denomina polos o bien terminales.</w:t>
      </w:r>
    </w:p>
    <w:p w:rsidR="00FA7CCE" w:rsidRPr="00F4543E" w:rsidRDefault="00FA7CCE" w:rsidP="00F4543E">
      <w:pPr>
        <w:rPr>
          <w:rFonts w:ascii="Footlight MT Light" w:hAnsi="Footlight MT Light"/>
          <w:sz w:val="24"/>
        </w:rPr>
      </w:pPr>
      <w:r w:rsidRPr="00F4543E">
        <w:rPr>
          <w:rStyle w:val="apple-converted-space"/>
          <w:rFonts w:ascii="Footlight MT Light" w:hAnsi="Footlight MT Light" w:cs="Arial"/>
          <w:b/>
          <w:sz w:val="24"/>
          <w:szCs w:val="18"/>
        </w:rPr>
        <w:t> </w:t>
      </w:r>
      <w:bookmarkStart w:id="30" w:name="_Toc295250656"/>
      <w:r w:rsidRPr="00F4543E">
        <w:rPr>
          <w:rFonts w:ascii="Footlight MT Light" w:hAnsi="Footlight MT Light"/>
          <w:sz w:val="24"/>
        </w:rPr>
        <w:t>Motor Eléctrico</w:t>
      </w:r>
      <w:bookmarkEnd w:id="30"/>
    </w:p>
    <w:p w:rsidR="00FA7CCE" w:rsidRPr="00F4543E" w:rsidRDefault="003F0AA5" w:rsidP="003F0AA5">
      <w:pPr>
        <w:pStyle w:val="NormalWeb"/>
        <w:spacing w:before="30" w:beforeAutospacing="0" w:after="30" w:afterAutospacing="0"/>
        <w:jc w:val="both"/>
        <w:rPr>
          <w:rFonts w:ascii="Footlight MT Light" w:hAnsi="Footlight MT Light" w:cs="Arial"/>
        </w:rPr>
      </w:pPr>
      <w:r>
        <w:rPr>
          <w:rFonts w:ascii="Footlight MT Light" w:hAnsi="Footlight MT Light" w:cs="Arial"/>
          <w:sz w:val="22"/>
          <w:szCs w:val="18"/>
        </w:rPr>
        <w:t xml:space="preserve">     </w:t>
      </w:r>
      <w:r w:rsidR="00FA7CCE" w:rsidRPr="00F4543E">
        <w:rPr>
          <w:rFonts w:ascii="Footlight MT Light" w:hAnsi="Footlight MT Light" w:cs="Arial"/>
        </w:rPr>
        <w:t>Un motor eléctrico es un dispositivo rotativo que transforma energía eléctrica en energía mecánica. En diversas circunstancias presenta muchas ventajas respecto a los motores de combustión</w:t>
      </w:r>
      <w:r w:rsidR="00FA7CCE" w:rsidRPr="00F4543E">
        <w:rPr>
          <w:rFonts w:ascii="Footlight MT Light" w:hAnsi="Footlight MT Light" w:cs="Arial"/>
        </w:rPr>
        <w:br/>
      </w:r>
      <w:r w:rsidRPr="00F4543E">
        <w:rPr>
          <w:rFonts w:ascii="Footlight MT Light" w:hAnsi="Footlight MT Light" w:cs="Arial"/>
        </w:rPr>
        <w:t xml:space="preserve">     </w:t>
      </w:r>
      <w:r w:rsidR="00FA7CCE" w:rsidRPr="00F4543E">
        <w:rPr>
          <w:rFonts w:ascii="Footlight MT Light" w:hAnsi="Footlight MT Light" w:cs="Arial"/>
        </w:rPr>
        <w:t>A igual tamaño y peso son más reducidos. Se pueden construir de cualquier tamaño. Tiene un par de giro elevado y, según el tipo de motor, prácticamente constante. Su rendimiento es muy elevado (típicamente en torno al 80%, aumentando el mismo a medida que se incrementa la potencia de la máquina). La gran mayoría de los motores eléctricos son máquinas reversibles pudiendo operar como generadores, convirtiendo energía mecánica en eléctrica.</w:t>
      </w:r>
    </w:p>
    <w:p w:rsidR="003F0AA5" w:rsidRPr="00F4543E" w:rsidRDefault="003F0AA5" w:rsidP="003F0AA5">
      <w:pPr>
        <w:pStyle w:val="estilo1"/>
        <w:jc w:val="both"/>
        <w:rPr>
          <w:rFonts w:ascii="Footlight MT Light" w:hAnsi="Footlight MT Light"/>
          <w:color w:val="000000"/>
        </w:rPr>
      </w:pPr>
      <w:r w:rsidRPr="00F4543E">
        <w:rPr>
          <w:rFonts w:ascii="Footlight MT Light" w:hAnsi="Footlight MT Light"/>
          <w:color w:val="000000"/>
        </w:rPr>
        <w:t xml:space="preserve">     Motores y generadores eléctricos son </w:t>
      </w:r>
      <w:proofErr w:type="gramStart"/>
      <w:r w:rsidRPr="00F4543E">
        <w:rPr>
          <w:rFonts w:ascii="Footlight MT Light" w:hAnsi="Footlight MT Light"/>
          <w:color w:val="000000"/>
        </w:rPr>
        <w:t>los grupo</w:t>
      </w:r>
      <w:proofErr w:type="gramEnd"/>
      <w:r w:rsidRPr="00F4543E">
        <w:rPr>
          <w:rFonts w:ascii="Footlight MT Light" w:hAnsi="Footlight MT Light"/>
          <w:color w:val="000000"/>
        </w:rPr>
        <w:t xml:space="preserve"> de aparatos que se utilizan para convertir la energía mecánica en eléctrica, o a la inversa, con medios electromagnéticos. A una máquina que convierte la energía mecánica en eléctrica se le denomina generador, alternador o dinamo, y a una máquina que convierte la energía eléctrica en mecánica se le denomina motor.</w:t>
      </w:r>
    </w:p>
    <w:p w:rsidR="003F0AA5" w:rsidRDefault="003F0AA5" w:rsidP="003F0AA5">
      <w:pPr>
        <w:pStyle w:val="estilo1"/>
        <w:jc w:val="both"/>
        <w:rPr>
          <w:rFonts w:ascii="Footlight MT Light" w:hAnsi="Footlight MT Light"/>
          <w:szCs w:val="18"/>
        </w:rPr>
      </w:pPr>
      <w:r>
        <w:rPr>
          <w:rFonts w:ascii="Footlight MT Light" w:hAnsi="Footlight MT Light"/>
          <w:szCs w:val="18"/>
        </w:rPr>
        <w:t xml:space="preserve">     </w:t>
      </w:r>
      <w:r w:rsidRPr="003F0AA5">
        <w:rPr>
          <w:rFonts w:ascii="Footlight MT Light" w:hAnsi="Footlight MT Light"/>
          <w:szCs w:val="18"/>
        </w:rPr>
        <w:t>Dos principios físicos relacionados entre sí sirven de base al funcionamiento de los generadores y de los motores. El primero es el principio de la inducción descubierto por el científico e inventor británico</w:t>
      </w:r>
      <w:r w:rsidRPr="003F0AA5">
        <w:rPr>
          <w:rStyle w:val="apple-converted-space"/>
          <w:rFonts w:ascii="Footlight MT Light" w:hAnsi="Footlight MT Light"/>
          <w:szCs w:val="18"/>
        </w:rPr>
        <w:t> </w:t>
      </w:r>
      <w:r w:rsidRPr="003F0AA5">
        <w:rPr>
          <w:rStyle w:val="nfasis"/>
          <w:rFonts w:ascii="Footlight MT Light" w:eastAsiaTheme="majorEastAsia" w:hAnsi="Footlight MT Light"/>
          <w:szCs w:val="18"/>
        </w:rPr>
        <w:t>Michael Faraday</w:t>
      </w:r>
      <w:r w:rsidRPr="003F0AA5">
        <w:rPr>
          <w:rStyle w:val="apple-converted-space"/>
          <w:rFonts w:ascii="Footlight MT Light" w:hAnsi="Footlight MT Light"/>
          <w:szCs w:val="18"/>
        </w:rPr>
        <w:t> </w:t>
      </w:r>
      <w:r w:rsidRPr="003F0AA5">
        <w:rPr>
          <w:rFonts w:ascii="Footlight MT Light" w:hAnsi="Footlight MT Light"/>
          <w:szCs w:val="18"/>
        </w:rPr>
        <w:t>en 1831. Si un conductor se mueve a través de un campo magnético, o si está situado en las proximidades de otro conductor por el que circula una corriente de intensidad variable, se establece o se induce una corriente eléctrica en el primer conductor. El principio opuesto a éste fue observado en 1820 por el físico francés</w:t>
      </w:r>
      <w:r w:rsidRPr="003F0AA5">
        <w:rPr>
          <w:rStyle w:val="apple-converted-space"/>
          <w:rFonts w:ascii="Footlight MT Light" w:hAnsi="Footlight MT Light"/>
          <w:szCs w:val="18"/>
        </w:rPr>
        <w:t> </w:t>
      </w:r>
      <w:r w:rsidRPr="003F0AA5">
        <w:rPr>
          <w:rStyle w:val="nfasis"/>
          <w:rFonts w:ascii="Footlight MT Light" w:eastAsiaTheme="majorEastAsia" w:hAnsi="Footlight MT Light"/>
          <w:szCs w:val="18"/>
        </w:rPr>
        <w:t xml:space="preserve">André Marie </w:t>
      </w:r>
      <w:proofErr w:type="spellStart"/>
      <w:r w:rsidRPr="003F0AA5">
        <w:rPr>
          <w:rStyle w:val="nfasis"/>
          <w:rFonts w:ascii="Footlight MT Light" w:eastAsiaTheme="majorEastAsia" w:hAnsi="Footlight MT Light"/>
          <w:szCs w:val="18"/>
        </w:rPr>
        <w:t>Ampère</w:t>
      </w:r>
      <w:proofErr w:type="spellEnd"/>
      <w:r w:rsidRPr="003F0AA5">
        <w:rPr>
          <w:rFonts w:ascii="Footlight MT Light" w:hAnsi="Footlight MT Light"/>
          <w:szCs w:val="18"/>
        </w:rPr>
        <w:t>. Si una corriente pasa a través de un conductor situado en el interior de un campo magnético, éste ejerce una fuerza mecánica sobre el conductor. </w:t>
      </w:r>
    </w:p>
    <w:p w:rsidR="003F0AA5" w:rsidRPr="003F0AA5" w:rsidRDefault="003F0AA5" w:rsidP="003F0AA5">
      <w:pPr>
        <w:pStyle w:val="estilo1"/>
        <w:jc w:val="both"/>
        <w:rPr>
          <w:rFonts w:ascii="Footlight MT Light" w:hAnsi="Footlight MT Light"/>
          <w:szCs w:val="18"/>
        </w:rPr>
      </w:pPr>
      <w:r>
        <w:rPr>
          <w:rFonts w:ascii="Footlight MT Light" w:hAnsi="Footlight MT Light"/>
          <w:szCs w:val="18"/>
        </w:rPr>
        <w:t xml:space="preserve">     </w:t>
      </w:r>
      <w:r w:rsidRPr="003F0AA5">
        <w:rPr>
          <w:rFonts w:ascii="Footlight MT Light" w:hAnsi="Footlight MT Light"/>
          <w:szCs w:val="18"/>
        </w:rPr>
        <w:t>La máquina dinamoeléctrica más sencilla es la dinamo de disco desarrollada por Faraday, que consiste en un disco de cobre que se monta de tal forma que la parte del disco que se encuentra entre el centro y el borde quede situada entre los polos de un imán de herradura. Cuando el disco gira, se induce una corriente entre el centro del disco y su borde debido a la acción del campo del imán. El disco puede fabricarse para funcionar como un motor mediante la aplicación de un voltaje entre el borde y el centro del disco, lo que hace que el disco gire gracias a la fuerza producida por el campo magnético.</w:t>
      </w:r>
    </w:p>
    <w:p w:rsidR="003F0AA5" w:rsidRDefault="003F0AA5" w:rsidP="003F0AA5">
      <w:pPr>
        <w:pStyle w:val="estilo1"/>
        <w:jc w:val="both"/>
        <w:rPr>
          <w:rFonts w:ascii="Footlight MT Light" w:hAnsi="Footlight MT Light"/>
          <w:szCs w:val="18"/>
        </w:rPr>
      </w:pPr>
      <w:r>
        <w:rPr>
          <w:rFonts w:ascii="Footlight MT Light" w:hAnsi="Footlight MT Light"/>
          <w:szCs w:val="18"/>
        </w:rPr>
        <w:t xml:space="preserve">     </w:t>
      </w:r>
      <w:r w:rsidRPr="003F0AA5">
        <w:rPr>
          <w:rFonts w:ascii="Footlight MT Light" w:hAnsi="Footlight MT Light"/>
          <w:szCs w:val="18"/>
        </w:rPr>
        <w:t xml:space="preserve">El campo magnético de un imán permanente sólo tiene fuerza suficiente como para hacer funcionar una dinamo pequeña o motor. Por ello, los electroimanes se emplean en máquinas grandes. Tanto los motores como los generadores tienen dos unidades básicas: el inductor, que crea el campo magnético y que suele ser un electroimán, y la armadura o </w:t>
      </w:r>
      <w:r w:rsidRPr="003F0AA5">
        <w:rPr>
          <w:rFonts w:ascii="Footlight MT Light" w:hAnsi="Footlight MT Light"/>
          <w:szCs w:val="18"/>
        </w:rPr>
        <w:lastRenderedPageBreak/>
        <w:t xml:space="preserve">inducido, que es la estructura que sostiene los conductores que cortan el campo magnético y transporta la corriente inducida en un generador, o la corriente de excitación en el caso del motor. La armadura es por lo general un núcleo de hierro dulce laminado, alrededor del cual se enrollan los cables </w:t>
      </w:r>
      <w:bookmarkStart w:id="31" w:name="fin"/>
      <w:r w:rsidRPr="003F0AA5">
        <w:rPr>
          <w:rFonts w:ascii="Footlight MT Light" w:hAnsi="Footlight MT Light"/>
          <w:szCs w:val="18"/>
        </w:rPr>
        <w:t>conductores.</w:t>
      </w:r>
    </w:p>
    <w:bookmarkEnd w:id="31"/>
    <w:p w:rsidR="00437EBE" w:rsidRDefault="003879C9" w:rsidP="00EE65E5">
      <w:pPr>
        <w:pStyle w:val="estilo1"/>
        <w:spacing w:before="0" w:beforeAutospacing="0" w:after="0" w:afterAutospacing="0"/>
        <w:jc w:val="both"/>
        <w:rPr>
          <w:rFonts w:ascii="Footlight MT Light" w:hAnsi="Footlight MT Light"/>
          <w:szCs w:val="18"/>
        </w:rPr>
      </w:pPr>
      <w:r>
        <w:rPr>
          <w:rFonts w:ascii="Footlight MT Light" w:hAnsi="Footlight MT Light"/>
          <w:szCs w:val="18"/>
        </w:rPr>
        <w:fldChar w:fldCharType="begin"/>
      </w:r>
      <w:r w:rsidR="00EE65E5">
        <w:rPr>
          <w:rFonts w:ascii="Footlight MT Light" w:hAnsi="Footlight MT Light"/>
          <w:szCs w:val="18"/>
        </w:rPr>
        <w:instrText xml:space="preserve"> HYPERLINK  \l "cap9" </w:instrText>
      </w:r>
      <w:r>
        <w:rPr>
          <w:rFonts w:ascii="Footlight MT Light" w:hAnsi="Footlight MT Light"/>
          <w:szCs w:val="18"/>
        </w:rPr>
        <w:fldChar w:fldCharType="separate"/>
      </w:r>
      <w:proofErr w:type="gramStart"/>
      <w:r w:rsidR="00EE65E5" w:rsidRPr="00EE65E5">
        <w:rPr>
          <w:rStyle w:val="Hipervnculo"/>
          <w:rFonts w:ascii="Footlight MT Light" w:hAnsi="Footlight MT Light"/>
          <w:szCs w:val="18"/>
        </w:rPr>
        <w:t>capitulo</w:t>
      </w:r>
      <w:proofErr w:type="gramEnd"/>
      <w:r w:rsidR="00EE65E5" w:rsidRPr="00EE65E5">
        <w:rPr>
          <w:rStyle w:val="Hipervnculo"/>
          <w:rFonts w:ascii="Footlight MT Light" w:hAnsi="Footlight MT Light"/>
          <w:szCs w:val="18"/>
        </w:rPr>
        <w:t xml:space="preserve"> anterior</w:t>
      </w:r>
      <w:r>
        <w:rPr>
          <w:rFonts w:ascii="Footlight MT Light" w:hAnsi="Footlight MT Light"/>
          <w:szCs w:val="18"/>
        </w:rPr>
        <w:fldChar w:fldCharType="end"/>
      </w:r>
    </w:p>
    <w:p w:rsidR="00EE65E5" w:rsidRDefault="003879C9" w:rsidP="00EE65E5">
      <w:pPr>
        <w:pStyle w:val="estilo1"/>
        <w:spacing w:before="0" w:beforeAutospacing="0" w:after="0" w:afterAutospacing="0"/>
        <w:jc w:val="both"/>
        <w:rPr>
          <w:rFonts w:ascii="Footlight MT Light" w:hAnsi="Footlight MT Light"/>
          <w:szCs w:val="18"/>
        </w:rPr>
      </w:pPr>
      <w:hyperlink w:anchor="cap1" w:history="1">
        <w:proofErr w:type="gramStart"/>
        <w:r w:rsidR="00EE65E5" w:rsidRPr="00EE65E5">
          <w:rPr>
            <w:rStyle w:val="Hipervnculo"/>
            <w:rFonts w:ascii="Footlight MT Light" w:hAnsi="Footlight MT Light"/>
            <w:szCs w:val="18"/>
          </w:rPr>
          <w:t>principio</w:t>
        </w:r>
        <w:proofErr w:type="gramEnd"/>
        <w:r w:rsidR="00EE65E5" w:rsidRPr="00EE65E5">
          <w:rPr>
            <w:rStyle w:val="Hipervnculo"/>
            <w:rFonts w:ascii="Footlight MT Light" w:hAnsi="Footlight MT Light"/>
            <w:szCs w:val="18"/>
          </w:rPr>
          <w:t xml:space="preserve"> del documento</w:t>
        </w:r>
      </w:hyperlink>
    </w:p>
    <w:p w:rsidR="00437EBE" w:rsidRDefault="00437EBE" w:rsidP="00EE65E5">
      <w:pPr>
        <w:pStyle w:val="estilo1"/>
        <w:spacing w:before="0" w:beforeAutospacing="0" w:after="0" w:afterAutospacing="0"/>
        <w:jc w:val="both"/>
        <w:rPr>
          <w:rFonts w:ascii="Footlight MT Light" w:hAnsi="Footlight MT Light"/>
          <w:szCs w:val="18"/>
        </w:rPr>
      </w:pPr>
    </w:p>
    <w:p w:rsidR="003F0AA5" w:rsidRPr="003F0AA5" w:rsidRDefault="003F0AA5" w:rsidP="003F0AA5">
      <w:pPr>
        <w:pStyle w:val="estilo1"/>
        <w:jc w:val="both"/>
        <w:rPr>
          <w:rFonts w:ascii="Footlight MT Light" w:hAnsi="Footlight MT Light"/>
          <w:szCs w:val="18"/>
        </w:rPr>
      </w:pPr>
    </w:p>
    <w:p w:rsidR="003F0AA5" w:rsidRPr="003F0AA5" w:rsidRDefault="003F0AA5" w:rsidP="003F0AA5">
      <w:pPr>
        <w:pStyle w:val="estilo1"/>
        <w:jc w:val="both"/>
        <w:rPr>
          <w:rFonts w:ascii="Footlight MT Light" w:hAnsi="Footlight MT Light"/>
          <w:szCs w:val="18"/>
        </w:rPr>
      </w:pPr>
    </w:p>
    <w:p w:rsidR="003F0AA5" w:rsidRPr="003F0AA5" w:rsidRDefault="003F0AA5" w:rsidP="003F0AA5">
      <w:pPr>
        <w:pStyle w:val="estilo1"/>
        <w:jc w:val="both"/>
        <w:rPr>
          <w:rFonts w:ascii="Footlight MT Light" w:hAnsi="Footlight MT Light"/>
          <w:color w:val="000000"/>
          <w:szCs w:val="18"/>
        </w:rPr>
      </w:pPr>
    </w:p>
    <w:p w:rsidR="00F12B94" w:rsidRPr="003F0AA5" w:rsidRDefault="00F12B94" w:rsidP="003F0AA5">
      <w:pPr>
        <w:pStyle w:val="NormalWeb"/>
        <w:jc w:val="both"/>
        <w:rPr>
          <w:rFonts w:ascii="Footlight MT Light" w:hAnsi="Footlight MT Light" w:cs="Arial"/>
          <w:sz w:val="36"/>
        </w:rPr>
      </w:pPr>
    </w:p>
    <w:p w:rsidR="00F26A8A" w:rsidRPr="00F26A8A" w:rsidRDefault="00F26A8A" w:rsidP="00F26A8A">
      <w:pPr>
        <w:pStyle w:val="NormalWeb"/>
        <w:jc w:val="both"/>
        <w:rPr>
          <w:rFonts w:ascii="Footlight MT Light" w:hAnsi="Footlight MT Light" w:cs="Arial"/>
        </w:rPr>
      </w:pPr>
    </w:p>
    <w:p w:rsidR="00F26A8A" w:rsidRDefault="00F26A8A"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F4543E" w:rsidP="00F26A8A"/>
    <w:p w:rsidR="00F4543E" w:rsidRDefault="00D67AE1" w:rsidP="00F26A8A">
      <w:pPr>
        <w:rPr>
          <w:rFonts w:ascii="Footlight MT Light" w:hAnsi="Footlight MT Light"/>
          <w:sz w:val="24"/>
        </w:rPr>
      </w:pPr>
      <w:r>
        <w:rPr>
          <w:rFonts w:ascii="Footlight MT Light" w:hAnsi="Footlight MT Light"/>
          <w:sz w:val="24"/>
        </w:rPr>
        <w:lastRenderedPageBreak/>
        <w:t>Bibliografía</w:t>
      </w:r>
    </w:p>
    <w:p w:rsidR="00D67AE1" w:rsidRDefault="003879C9" w:rsidP="00D67AE1">
      <w:pPr>
        <w:pStyle w:val="Bibliografa"/>
        <w:rPr>
          <w:noProof/>
        </w:rPr>
      </w:pPr>
      <w:r>
        <w:rPr>
          <w:rFonts w:ascii="Footlight MT Light" w:hAnsi="Footlight MT Light"/>
          <w:sz w:val="24"/>
        </w:rPr>
        <w:fldChar w:fldCharType="begin"/>
      </w:r>
      <w:r w:rsidR="00D67AE1">
        <w:rPr>
          <w:rFonts w:ascii="Footlight MT Light" w:hAnsi="Footlight MT Light"/>
          <w:sz w:val="24"/>
        </w:rPr>
        <w:instrText xml:space="preserve"> BIBLIOGRAPHY  \l 2058 </w:instrText>
      </w:r>
      <w:r>
        <w:rPr>
          <w:rFonts w:ascii="Footlight MT Light" w:hAnsi="Footlight MT Light"/>
          <w:sz w:val="24"/>
        </w:rPr>
        <w:fldChar w:fldCharType="separate"/>
      </w:r>
      <w:r w:rsidR="00D67AE1">
        <w:rPr>
          <w:i/>
          <w:iCs/>
          <w:noProof/>
        </w:rPr>
        <w:t>aprendeenlinea</w:t>
      </w:r>
      <w:r w:rsidR="00D67AE1">
        <w:rPr>
          <w:noProof/>
        </w:rPr>
        <w:t>. (s.f.). Recuperado el Junio de 2011, de aprende en linea: http://aprendeenlinea.udea.edu.co/lms/moodle/mod/resource/view.php?id=11062</w:t>
      </w:r>
    </w:p>
    <w:p w:rsidR="00D67AE1" w:rsidRDefault="00D67AE1" w:rsidP="00D67AE1">
      <w:pPr>
        <w:pStyle w:val="Bibliografa"/>
        <w:rPr>
          <w:noProof/>
        </w:rPr>
      </w:pPr>
      <w:r>
        <w:rPr>
          <w:i/>
          <w:iCs/>
          <w:noProof/>
        </w:rPr>
        <w:t>asi funciona</w:t>
      </w:r>
      <w:r>
        <w:rPr>
          <w:noProof/>
        </w:rPr>
        <w:t>. (s.f.). Recuperado el Junio de 2011, de asifunciona: http://www.asifunciona.com/electrotecnia/ke_electromag/ke_electromag_2.htm</w:t>
      </w:r>
    </w:p>
    <w:p w:rsidR="00D67AE1" w:rsidRDefault="00D67AE1" w:rsidP="00D67AE1">
      <w:pPr>
        <w:pStyle w:val="Bibliografa"/>
        <w:rPr>
          <w:noProof/>
        </w:rPr>
      </w:pPr>
      <w:r>
        <w:rPr>
          <w:i/>
          <w:iCs/>
          <w:noProof/>
        </w:rPr>
        <w:t>Asi funciona</w:t>
      </w:r>
      <w:r>
        <w:rPr>
          <w:noProof/>
        </w:rPr>
        <w:t>. (s.f.). Recuperado el Junio de 2011, de asifunciona: http://www.asifunciona.com/electrotecnia/af_motor_cd/af_motor_cd_1.htm</w:t>
      </w:r>
    </w:p>
    <w:p w:rsidR="00D67AE1" w:rsidRDefault="00D67AE1" w:rsidP="00D67AE1">
      <w:pPr>
        <w:pStyle w:val="Bibliografa"/>
        <w:rPr>
          <w:noProof/>
        </w:rPr>
      </w:pPr>
      <w:r>
        <w:rPr>
          <w:i/>
          <w:iCs/>
          <w:noProof/>
        </w:rPr>
        <w:t>eldiariomontanes</w:t>
      </w:r>
      <w:r>
        <w:rPr>
          <w:noProof/>
        </w:rPr>
        <w:t>. (s.f.). Recuperado el Junio de 2011, de el diario montanes: http://blogs.eldiariomontanes.es/scientia-mater/2009/9/1/principio-induccion-faraday-i-produciendo-electricidad</w:t>
      </w:r>
    </w:p>
    <w:p w:rsidR="00D67AE1" w:rsidRDefault="00D67AE1" w:rsidP="00D67AE1">
      <w:pPr>
        <w:pStyle w:val="Bibliografa"/>
        <w:rPr>
          <w:noProof/>
        </w:rPr>
      </w:pPr>
      <w:r>
        <w:rPr>
          <w:i/>
          <w:iCs/>
          <w:noProof/>
        </w:rPr>
        <w:t>enreparaciones</w:t>
      </w:r>
      <w:r>
        <w:rPr>
          <w:noProof/>
        </w:rPr>
        <w:t>. (s.f.). Recuperado el Junio de 2011, de enreparaciones: http://www.enreparaciones.com.ar/electricidad/motor_elect.php</w:t>
      </w:r>
    </w:p>
    <w:p w:rsidR="00D67AE1" w:rsidRDefault="00D67AE1" w:rsidP="00D67AE1">
      <w:pPr>
        <w:pStyle w:val="Bibliografa"/>
        <w:rPr>
          <w:noProof/>
        </w:rPr>
      </w:pPr>
      <w:r>
        <w:rPr>
          <w:i/>
          <w:iCs/>
          <w:noProof/>
        </w:rPr>
        <w:t>fisica net</w:t>
      </w:r>
      <w:r>
        <w:rPr>
          <w:noProof/>
        </w:rPr>
        <w:t>. (s.f.). Recuperado el Junio de 2011, de fisicanet: http://www.fisicanet.com.ar/fisica/magnetismo/ap01_campo_magnetico.php</w:t>
      </w:r>
    </w:p>
    <w:p w:rsidR="00D67AE1" w:rsidRDefault="00D67AE1" w:rsidP="00D67AE1">
      <w:pPr>
        <w:pStyle w:val="Bibliografa"/>
        <w:rPr>
          <w:noProof/>
        </w:rPr>
      </w:pPr>
      <w:r>
        <w:rPr>
          <w:i/>
          <w:iCs/>
          <w:noProof/>
        </w:rPr>
        <w:t>ingeniaste</w:t>
      </w:r>
      <w:r>
        <w:rPr>
          <w:noProof/>
        </w:rPr>
        <w:t>. (s.f.). Recuperado el Junio de 2011, de ingeniaste : http://www.ingeniaste.com/ingenias/telecom/la-ley-de-Joule.html</w:t>
      </w:r>
    </w:p>
    <w:p w:rsidR="00D67AE1" w:rsidRDefault="00D67AE1" w:rsidP="00D67AE1">
      <w:pPr>
        <w:pStyle w:val="Bibliografa"/>
        <w:rPr>
          <w:noProof/>
        </w:rPr>
      </w:pPr>
      <w:r>
        <w:rPr>
          <w:i/>
          <w:iCs/>
          <w:noProof/>
        </w:rPr>
        <w:t>la electricidad y el magnetismo</w:t>
      </w:r>
      <w:r>
        <w:rPr>
          <w:noProof/>
        </w:rPr>
        <w:t>. (s.f.). Recuperado el Junio de 2011, de laelectricidadyelmagnetismo: http://jazyky.feld.cvut.cz/vyuka/S/04S1L/MATERIALY/la_electricidad_y_elmagnetismo.pdf</w:t>
      </w:r>
    </w:p>
    <w:p w:rsidR="00D67AE1" w:rsidRDefault="00D67AE1" w:rsidP="00D67AE1">
      <w:pPr>
        <w:pStyle w:val="Bibliografa"/>
        <w:rPr>
          <w:noProof/>
        </w:rPr>
      </w:pPr>
      <w:r>
        <w:rPr>
          <w:noProof/>
        </w:rPr>
        <w:t xml:space="preserve">Madrid, E. (s.f.). </w:t>
      </w:r>
      <w:r>
        <w:rPr>
          <w:i/>
          <w:iCs/>
          <w:noProof/>
        </w:rPr>
        <w:t>kalipedia</w:t>
      </w:r>
      <w:r>
        <w:rPr>
          <w:noProof/>
        </w:rPr>
        <w:t>. Recuperado el Junio de 2011, de kalipedia: http://www.kalipedia.com/graficos/ahorras-electricidad-durante-hora.html?x=20100323klpcnaecl_1.Ges&amp;g=1</w:t>
      </w:r>
    </w:p>
    <w:p w:rsidR="00D67AE1" w:rsidRDefault="00D67AE1" w:rsidP="00D67AE1">
      <w:pPr>
        <w:pStyle w:val="Bibliografa"/>
        <w:rPr>
          <w:noProof/>
        </w:rPr>
      </w:pPr>
      <w:r>
        <w:rPr>
          <w:i/>
          <w:iCs/>
          <w:noProof/>
        </w:rPr>
        <w:t>maquinariapro</w:t>
      </w:r>
      <w:r>
        <w:rPr>
          <w:noProof/>
        </w:rPr>
        <w:t>. (s.f.). Recuperado el Junio de 2011, de maquinaria pro: http://www.maquinariapro.com/maquinarias/generadores-electricos.html</w:t>
      </w:r>
    </w:p>
    <w:p w:rsidR="00D67AE1" w:rsidRDefault="00D67AE1" w:rsidP="00D67AE1">
      <w:pPr>
        <w:pStyle w:val="Bibliografa"/>
        <w:rPr>
          <w:noProof/>
        </w:rPr>
      </w:pPr>
      <w:r>
        <w:rPr>
          <w:i/>
          <w:iCs/>
          <w:noProof/>
        </w:rPr>
        <w:t>mis respuestas</w:t>
      </w:r>
      <w:r>
        <w:rPr>
          <w:noProof/>
        </w:rPr>
        <w:t>. (s.f.). Recuperado el Junio de 2011, de mis respuestas: http://www.misrespuestas.com/que-es-un-solenoide.html</w:t>
      </w:r>
    </w:p>
    <w:p w:rsidR="00D67AE1" w:rsidRDefault="00D67AE1" w:rsidP="00D67AE1">
      <w:pPr>
        <w:pStyle w:val="Bibliografa"/>
        <w:rPr>
          <w:noProof/>
        </w:rPr>
      </w:pPr>
      <w:r>
        <w:rPr>
          <w:i/>
          <w:iCs/>
          <w:noProof/>
        </w:rPr>
        <w:t>sapiensman</w:t>
      </w:r>
      <w:r>
        <w:rPr>
          <w:noProof/>
        </w:rPr>
        <w:t>. (s.f.). Recuperado el Junio de 2011, de sapiensman: http://www.sapiensman.com/electrotecnia/problemas21.htm</w:t>
      </w:r>
    </w:p>
    <w:p w:rsidR="00D67AE1" w:rsidRDefault="00D67AE1" w:rsidP="00D67AE1">
      <w:pPr>
        <w:pStyle w:val="Bibliografa"/>
        <w:rPr>
          <w:noProof/>
        </w:rPr>
      </w:pPr>
      <w:r>
        <w:rPr>
          <w:i/>
          <w:iCs/>
          <w:noProof/>
        </w:rPr>
        <w:t>sistemas</w:t>
      </w:r>
      <w:r>
        <w:rPr>
          <w:noProof/>
        </w:rPr>
        <w:t>. (s.f.). Recuperado el Junio de 2011, de sistemas: http://sistemas.itlp.edu.mx/tutoriales/fisica2/5.7.htm</w:t>
      </w:r>
    </w:p>
    <w:p w:rsidR="00972F01" w:rsidRPr="00972F01" w:rsidRDefault="00D67AE1" w:rsidP="00972F01">
      <w:pPr>
        <w:pStyle w:val="Bibliografa"/>
        <w:rPr>
          <w:noProof/>
        </w:rPr>
      </w:pPr>
      <w:r>
        <w:rPr>
          <w:noProof/>
        </w:rPr>
        <w:t xml:space="preserve">Wire, L. (s.f.). </w:t>
      </w:r>
      <w:r>
        <w:rPr>
          <w:i/>
          <w:iCs/>
          <w:noProof/>
        </w:rPr>
        <w:t>electronica completa</w:t>
      </w:r>
      <w:r>
        <w:rPr>
          <w:noProof/>
        </w:rPr>
        <w:t>. Recuperado el Junio de 2011, de ele tronica: http://electronicacompleta.com/lecciones/leyes-de-kirchhoff/</w:t>
      </w:r>
    </w:p>
    <w:p w:rsidR="007104C1" w:rsidRDefault="003879C9" w:rsidP="00F26A8A">
      <w:pPr>
        <w:rPr>
          <w:rFonts w:ascii="Footlight MT Light" w:hAnsi="Footlight MT Light"/>
          <w:sz w:val="24"/>
        </w:rPr>
      </w:pPr>
      <w:r>
        <w:rPr>
          <w:rFonts w:ascii="Footlight MT Light" w:hAnsi="Footlight MT Light"/>
          <w:sz w:val="24"/>
        </w:rPr>
        <w:lastRenderedPageBreak/>
        <w:fldChar w:fldCharType="end"/>
      </w:r>
    </w:p>
    <w:p w:rsidR="00972F01" w:rsidRDefault="00972F01" w:rsidP="00F26A8A">
      <w:pPr>
        <w:rPr>
          <w:rFonts w:ascii="Footlight MT Light" w:hAnsi="Footlight MT Light"/>
          <w:sz w:val="24"/>
        </w:rPr>
      </w:pPr>
    </w:p>
    <w:p w:rsidR="007104C1" w:rsidRDefault="007104C1" w:rsidP="00F26A8A">
      <w:pPr>
        <w:rPr>
          <w:rFonts w:ascii="Footlight MT Light" w:hAnsi="Footlight MT Light"/>
          <w:sz w:val="24"/>
        </w:rPr>
      </w:pPr>
    </w:p>
    <w:p w:rsidR="007104C1" w:rsidRPr="007104C1" w:rsidRDefault="007104C1" w:rsidP="00F26A8A">
      <w:pPr>
        <w:rPr>
          <w:rFonts w:ascii="Footlight MT Light" w:hAnsi="Footlight MT Light"/>
          <w:sz w:val="24"/>
        </w:rPr>
      </w:pPr>
    </w:p>
    <w:sectPr w:rsidR="007104C1" w:rsidRPr="007104C1" w:rsidSect="00437EBE">
      <w:footerReference w:type="default" r:id="rId60"/>
      <w:footerReference w:type="first" r:id="rId6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B5" w:rsidRDefault="00C702B5" w:rsidP="00437EBE">
      <w:pPr>
        <w:spacing w:after="0" w:line="240" w:lineRule="auto"/>
      </w:pPr>
      <w:r>
        <w:separator/>
      </w:r>
    </w:p>
  </w:endnote>
  <w:endnote w:type="continuationSeparator" w:id="0">
    <w:p w:rsidR="00C702B5" w:rsidRDefault="00C702B5" w:rsidP="00437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sidRPr="00D17C82">
      <w:rPr>
        <w:sz w:val="24"/>
      </w:rPr>
      <w:t>Manejo y uso de herramientas e instrumentación</w:t>
    </w: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6"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3</w:t>
      </w:r>
    </w:fldSimple>
  </w:p>
  <w:p w:rsidR="00CF6DE0" w:rsidRDefault="00CF6DE0">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5"/>
      <w:docPartObj>
        <w:docPartGallery w:val="Page Numbers (Bottom of Page)"/>
        <w:docPartUnique/>
      </w:docPartObj>
    </w:sdtPr>
    <w:sdtContent>
      <w:p w:rsidR="00CF6DE0" w:rsidRPr="00D17C82" w:rsidRDefault="00CF6DE0" w:rsidP="00D17C82">
        <w:pPr>
          <w:pStyle w:val="Piedepgina"/>
          <w:jc w:val="center"/>
          <w:rPr>
            <w:sz w:val="24"/>
          </w:rPr>
        </w:pPr>
        <w:r>
          <w:t>Electromagnetismo</w:t>
        </w: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2"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21</w:t>
          </w:r>
        </w:fldSimple>
      </w:p>
    </w:sdtContent>
  </w:sdt>
  <w:p w:rsidR="00CF6DE0" w:rsidRDefault="00CF6DE0">
    <w:pPr>
      <w:pStyle w:val="Piedep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6"/>
      <w:docPartObj>
        <w:docPartGallery w:val="Page Numbers (Bottom of Page)"/>
        <w:docPartUnique/>
      </w:docPartObj>
    </w:sdtPr>
    <w:sdtContent>
      <w:p w:rsidR="00CF6DE0" w:rsidRPr="00D17C82" w:rsidRDefault="00CF6DE0" w:rsidP="00D17C82">
        <w:pPr>
          <w:pStyle w:val="Piedepgina"/>
          <w:jc w:val="center"/>
          <w:rPr>
            <w:sz w:val="24"/>
          </w:rPr>
        </w:pP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23</w:t>
          </w:r>
        </w:fldSimple>
      </w:p>
    </w:sdtContent>
  </w:sdt>
  <w:p w:rsidR="00CF6DE0" w:rsidRDefault="00CF6DE0">
    <w:pPr>
      <w:pStyle w:val="Piedepgin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Principio de Faraday</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 xml:space="preserve">Ley de </w:t>
    </w:r>
    <w:proofErr w:type="spellStart"/>
    <w:r>
      <w:rPr>
        <w:sz w:val="24"/>
      </w:rPr>
      <w:t>Oersterd</w:t>
    </w:r>
    <w:proofErr w:type="spellEnd"/>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7"/>
      <w:docPartObj>
        <w:docPartGallery w:val="Page Numbers (Bottom of Page)"/>
        <w:docPartUnique/>
      </w:docPartObj>
    </w:sdtPr>
    <w:sdtContent>
      <w:p w:rsidR="00CF6DE0" w:rsidRPr="00D17C82" w:rsidRDefault="00CF6DE0" w:rsidP="00D17C82">
        <w:pPr>
          <w:pStyle w:val="Piedepgina"/>
          <w:jc w:val="center"/>
          <w:rPr>
            <w:sz w:val="24"/>
          </w:rPr>
        </w:pPr>
        <w:r>
          <w:t xml:space="preserve">El Solenoide y el Campo </w:t>
        </w:r>
        <w:proofErr w:type="spellStart"/>
        <w:r>
          <w:t>Magnetico</w:t>
        </w:r>
        <w:proofErr w:type="spellEnd"/>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0"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26</w:t>
          </w:r>
        </w:fldSimple>
      </w:p>
    </w:sdtContent>
  </w:sdt>
  <w:p w:rsidR="00CF6DE0" w:rsidRDefault="00CF6DE0">
    <w:pPr>
      <w:pStyle w:val="Piedepgin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 xml:space="preserve">El Solenoide y el Campo </w:t>
    </w:r>
    <w:proofErr w:type="spellStart"/>
    <w:r>
      <w:rPr>
        <w:sz w:val="24"/>
      </w:rPr>
      <w:t>Magnetico</w:t>
    </w:r>
    <w:proofErr w:type="spellEnd"/>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36"/>
      <w:docPartObj>
        <w:docPartGallery w:val="Page Numbers (Bottom of Page)"/>
        <w:docPartUnique/>
      </w:docPartObj>
    </w:sdtPr>
    <w:sdtContent>
      <w:p w:rsidR="00CF6DE0" w:rsidRPr="00D17C82" w:rsidRDefault="00CF6DE0" w:rsidP="00D17C82">
        <w:pPr>
          <w:pStyle w:val="Piedepgina"/>
          <w:jc w:val="center"/>
          <w:rPr>
            <w:sz w:val="24"/>
          </w:rPr>
        </w:pPr>
        <w:r>
          <w:t>Bibliografía</w:t>
        </w: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6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28</w:t>
          </w:r>
        </w:fldSimple>
      </w:p>
    </w:sdtContent>
  </w:sdt>
  <w:p w:rsidR="00CF6DE0" w:rsidRDefault="00CF6DE0">
    <w:pPr>
      <w:pStyle w:val="Piedepgin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 xml:space="preserve">Generador y Motor </w:t>
    </w:r>
    <w:proofErr w:type="spellStart"/>
    <w:r>
      <w:rPr>
        <w:sz w:val="24"/>
      </w:rPr>
      <w:t>Electrico</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2"/>
      <w:docPartObj>
        <w:docPartGallery w:val="Page Numbers (Bottom of Page)"/>
        <w:docPartUnique/>
      </w:docPartObj>
    </w:sdtPr>
    <w:sdtContent>
      <w:p w:rsidR="00CF6DE0" w:rsidRPr="00D17C82" w:rsidRDefault="00CF6DE0" w:rsidP="00D17C82">
        <w:pPr>
          <w:pStyle w:val="Piedepgina"/>
          <w:jc w:val="center"/>
          <w:rPr>
            <w:sz w:val="24"/>
          </w:rPr>
        </w:pPr>
        <w:r w:rsidRPr="00D17C82">
          <w:rPr>
            <w:sz w:val="24"/>
          </w:rPr>
          <w:t>Manejo y uso de herramientas e instrumentación</w:t>
        </w: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9</w:t>
          </w:r>
        </w:fldSimple>
      </w:p>
    </w:sdtContent>
  </w:sdt>
  <w:p w:rsidR="00CF6DE0" w:rsidRDefault="00CF6DE0">
    <w:pPr>
      <w:pStyle w:val="Piedepgina"/>
    </w:pPr>
    <w:proofErr w:type="gramStart"/>
    <w:r>
      <w:t>circuitos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Manejo y uso de herramientas e ins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Uso adecuado de instrumentos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3"/>
      <w:docPartObj>
        <w:docPartGallery w:val="Page Numbers (Bottom of Page)"/>
        <w:docPartUnique/>
      </w:docPartObj>
    </w:sdtPr>
    <w:sdtContent>
      <w:p w:rsidR="00CF6DE0" w:rsidRPr="00D17C82" w:rsidRDefault="00CF6DE0" w:rsidP="00D17C82">
        <w:pPr>
          <w:pStyle w:val="Piedepgina"/>
          <w:jc w:val="center"/>
          <w:rPr>
            <w:sz w:val="24"/>
          </w:rPr>
        </w:pPr>
        <w:r w:rsidRPr="00D17C82">
          <w:rPr>
            <w:sz w:val="24"/>
          </w:rPr>
          <w:t>Manejo y uso de herramientas e instrumentación</w:t>
        </w: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4"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12</w:t>
          </w:r>
        </w:fldSimple>
      </w:p>
    </w:sdtContent>
  </w:sdt>
  <w:p w:rsidR="00CF6DE0" w:rsidRDefault="00CF6DE0">
    <w:pPr>
      <w:pStyle w:val="Piedepgina"/>
    </w:pPr>
    <w:proofErr w:type="gramStart"/>
    <w:r>
      <w:t>circuitos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Circuitos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4"/>
      <w:docPartObj>
        <w:docPartGallery w:val="Page Numbers (Bottom of Page)"/>
        <w:docPartUnique/>
      </w:docPartObj>
    </w:sdtPr>
    <w:sdtContent>
      <w:p w:rsidR="00CF6DE0" w:rsidRPr="00D17C82" w:rsidRDefault="00CF6DE0" w:rsidP="00D17C82">
        <w:pPr>
          <w:pStyle w:val="Piedepgina"/>
          <w:jc w:val="center"/>
          <w:rPr>
            <w:sz w:val="24"/>
          </w:rPr>
        </w:pPr>
        <w:r>
          <w:t>Leyes de Kirchhoff</w:t>
        </w:r>
      </w:p>
      <w:p w:rsidR="00CF6DE0" w:rsidRDefault="00CF6DE0">
        <w:pPr>
          <w:pStyle w:val="Piedepgina"/>
          <w:jc w:val="center"/>
        </w:pPr>
        <w:r>
          <w:pict>
            <v:shapetype id="_x0000_t110" coordsize="21600,21600" o:spt="110" path="m10800,l,10800,10800,21600,21600,10800xe">
              <v:stroke joinstyle="miter"/>
              <v:path gradientshapeok="t" o:connecttype="rect" textboxrect="5400,5400,16200,16200"/>
            </v:shapetype>
            <v:shape id="_x0000_s717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F6DE0" w:rsidRDefault="00CF6DE0">
        <w:pPr>
          <w:pStyle w:val="Piedepgina"/>
          <w:jc w:val="center"/>
        </w:pPr>
        <w:fldSimple w:instr=" PAGE    \* MERGEFORMAT ">
          <w:r w:rsidR="00762E3F">
            <w:rPr>
              <w:noProof/>
            </w:rPr>
            <w:t>18</w:t>
          </w:r>
        </w:fldSimple>
      </w:p>
    </w:sdtContent>
  </w:sdt>
  <w:p w:rsidR="00CF6DE0" w:rsidRDefault="00CF6DE0">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Leyes de Kirchhoff</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pStyle w:val="Piedepgina"/>
      <w:jc w:val="center"/>
      <w:rPr>
        <w:sz w:val="24"/>
      </w:rPr>
    </w:pPr>
    <w:r>
      <w:rPr>
        <w:sz w:val="24"/>
      </w:rPr>
      <w:t>Ley de Joule y Potencia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B5" w:rsidRDefault="00C702B5" w:rsidP="00437EBE">
      <w:pPr>
        <w:spacing w:after="0" w:line="240" w:lineRule="auto"/>
      </w:pPr>
      <w:r>
        <w:separator/>
      </w:r>
    </w:p>
  </w:footnote>
  <w:footnote w:type="continuationSeparator" w:id="0">
    <w:p w:rsidR="00C702B5" w:rsidRDefault="00C702B5" w:rsidP="00437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jc w:val="both"/>
      <w:rPr>
        <w:rStyle w:val="apple-style-span"/>
        <w:rFonts w:ascii="Footlight MT Light" w:hAnsi="Footlight MT Light" w:cs="Arial"/>
        <w:bCs/>
      </w:rPr>
    </w:pPr>
    <w:r w:rsidRPr="00D17C82">
      <w:rPr>
        <w:rStyle w:val="apple-style-span"/>
        <w:rFonts w:ascii="Footlight MT Light" w:hAnsi="Footlight MT Light" w:cs="Arial"/>
        <w:bCs/>
      </w:rPr>
      <w:t>ELEMENTOS DE INSTALACIONES ELECTRICAS RESIDENCIALESCONCEPTOS BÁSICOS DE CIRCUITOS E INSTRUMENTACIÓN</w:t>
    </w:r>
    <w:r>
      <w:rPr>
        <w:rStyle w:val="apple-style-span"/>
        <w:rFonts w:ascii="Footlight MT Light" w:hAnsi="Footlight MT Light" w:cs="Arial"/>
        <w:bCs/>
      </w:rPr>
      <w:t xml:space="preserve">.                                                                               </w:t>
    </w:r>
    <w:r w:rsidRPr="00D17C82">
      <w:rPr>
        <w:rStyle w:val="apple-style-span"/>
        <w:rFonts w:ascii="Footlight MT Light" w:hAnsi="Footlight MT Light" w:cs="Arial"/>
        <w:b/>
        <w:bCs/>
      </w:rPr>
      <w:t>ANTOLOGÍA</w:t>
    </w:r>
  </w:p>
  <w:p w:rsidR="00CF6DE0" w:rsidRDefault="00CF6D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E0" w:rsidRPr="00D17C82" w:rsidRDefault="00CF6DE0" w:rsidP="00D17C82">
    <w:pPr>
      <w:jc w:val="both"/>
      <w:rPr>
        <w:rStyle w:val="apple-style-span"/>
        <w:rFonts w:ascii="Footlight MT Light" w:hAnsi="Footlight MT Light" w:cs="Arial"/>
        <w:bCs/>
      </w:rPr>
    </w:pPr>
    <w:r w:rsidRPr="00D17C82">
      <w:rPr>
        <w:rStyle w:val="apple-style-span"/>
        <w:rFonts w:ascii="Footlight MT Light" w:hAnsi="Footlight MT Light" w:cs="Arial"/>
        <w:bCs/>
      </w:rPr>
      <w:t>ELEMENTOS DE INSTALACIONES ELECTRICAS RESIDENCIALESCONCEPTOS BÁSICOS DE CIRCUITOS E INSTRUMENTACIÓN</w:t>
    </w:r>
    <w:r>
      <w:rPr>
        <w:rStyle w:val="apple-style-span"/>
        <w:rFonts w:ascii="Footlight MT Light" w:hAnsi="Footlight MT Light" w:cs="Arial"/>
        <w:bCs/>
      </w:rPr>
      <w:t xml:space="preserve">.                                                                               </w:t>
    </w:r>
    <w:r w:rsidRPr="00D17C82">
      <w:rPr>
        <w:rStyle w:val="apple-style-span"/>
        <w:rFonts w:ascii="Footlight MT Light" w:hAnsi="Footlight MT Light" w:cs="Arial"/>
        <w:b/>
        <w:bCs/>
      </w:rPr>
      <w:t>ANTOLOGÍA</w:t>
    </w:r>
  </w:p>
  <w:p w:rsidR="00CF6DE0" w:rsidRDefault="00CF6D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3F"/>
    <w:multiLevelType w:val="multilevel"/>
    <w:tmpl w:val="49F0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7228"/>
    <w:multiLevelType w:val="hybridMultilevel"/>
    <w:tmpl w:val="2CD449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D1114"/>
    <w:multiLevelType w:val="hybridMultilevel"/>
    <w:tmpl w:val="C4407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6D18E7"/>
    <w:multiLevelType w:val="hybridMultilevel"/>
    <w:tmpl w:val="13C824F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0C5E9A"/>
    <w:multiLevelType w:val="multilevel"/>
    <w:tmpl w:val="28C2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85912"/>
    <w:multiLevelType w:val="multilevel"/>
    <w:tmpl w:val="6BA64AC8"/>
    <w:lvl w:ilvl="0">
      <w:start w:val="1"/>
      <w:numFmt w:val="decimal"/>
      <w:lvlText w:val="%1."/>
      <w:lvlJc w:val="left"/>
      <w:pPr>
        <w:tabs>
          <w:tab w:val="num" w:pos="360"/>
        </w:tabs>
        <w:ind w:left="36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4338">
      <o:colormenu v:ext="edit" fillcolor="none [1301]"/>
    </o:shapedefaults>
    <o:shapelayout v:ext="edit">
      <o:idmap v:ext="edit" data="7"/>
    </o:shapelayout>
  </w:hdrShapeDefaults>
  <w:footnotePr>
    <w:footnote w:id="-1"/>
    <w:footnote w:id="0"/>
  </w:footnotePr>
  <w:endnotePr>
    <w:endnote w:id="-1"/>
    <w:endnote w:id="0"/>
  </w:endnotePr>
  <w:compat/>
  <w:rsids>
    <w:rsidRoot w:val="00E44CBA"/>
    <w:rsid w:val="000120EA"/>
    <w:rsid w:val="0004267B"/>
    <w:rsid w:val="00052385"/>
    <w:rsid w:val="000659FB"/>
    <w:rsid w:val="000C2637"/>
    <w:rsid w:val="000D10F7"/>
    <w:rsid w:val="000D400E"/>
    <w:rsid w:val="00117AAB"/>
    <w:rsid w:val="0019739E"/>
    <w:rsid w:val="001A2661"/>
    <w:rsid w:val="002201F9"/>
    <w:rsid w:val="00243D08"/>
    <w:rsid w:val="002C64B9"/>
    <w:rsid w:val="003879C9"/>
    <w:rsid w:val="00395E8A"/>
    <w:rsid w:val="003F0AA5"/>
    <w:rsid w:val="00437EBE"/>
    <w:rsid w:val="004A60D8"/>
    <w:rsid w:val="004B484A"/>
    <w:rsid w:val="004C583D"/>
    <w:rsid w:val="00516DA6"/>
    <w:rsid w:val="005675BF"/>
    <w:rsid w:val="005836EF"/>
    <w:rsid w:val="00586D37"/>
    <w:rsid w:val="00696A75"/>
    <w:rsid w:val="006D2241"/>
    <w:rsid w:val="007104C1"/>
    <w:rsid w:val="00762E3F"/>
    <w:rsid w:val="007958CD"/>
    <w:rsid w:val="007C723E"/>
    <w:rsid w:val="007D14E4"/>
    <w:rsid w:val="00842027"/>
    <w:rsid w:val="00842A5D"/>
    <w:rsid w:val="00896E44"/>
    <w:rsid w:val="008A7637"/>
    <w:rsid w:val="008B0E1E"/>
    <w:rsid w:val="008C0F82"/>
    <w:rsid w:val="008D189A"/>
    <w:rsid w:val="00946801"/>
    <w:rsid w:val="00972F01"/>
    <w:rsid w:val="009770A2"/>
    <w:rsid w:val="00984218"/>
    <w:rsid w:val="00A51C0F"/>
    <w:rsid w:val="00A63A59"/>
    <w:rsid w:val="00A65BF8"/>
    <w:rsid w:val="00AB626E"/>
    <w:rsid w:val="00B0495D"/>
    <w:rsid w:val="00B07465"/>
    <w:rsid w:val="00B1603D"/>
    <w:rsid w:val="00C702B5"/>
    <w:rsid w:val="00CF6DE0"/>
    <w:rsid w:val="00D17C82"/>
    <w:rsid w:val="00D67AE1"/>
    <w:rsid w:val="00DB3465"/>
    <w:rsid w:val="00DE6987"/>
    <w:rsid w:val="00E0756A"/>
    <w:rsid w:val="00E262B4"/>
    <w:rsid w:val="00E44CBA"/>
    <w:rsid w:val="00EE65E5"/>
    <w:rsid w:val="00EF6E9E"/>
    <w:rsid w:val="00F04A00"/>
    <w:rsid w:val="00F12B94"/>
    <w:rsid w:val="00F26A8A"/>
    <w:rsid w:val="00F4543E"/>
    <w:rsid w:val="00F46B8C"/>
    <w:rsid w:val="00F63D54"/>
    <w:rsid w:val="00FA7CCE"/>
    <w:rsid w:val="00FC47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61"/>
  </w:style>
  <w:style w:type="paragraph" w:styleId="Ttulo1">
    <w:name w:val="heading 1"/>
    <w:basedOn w:val="Normal"/>
    <w:next w:val="Normal"/>
    <w:link w:val="Ttulo1Car"/>
    <w:uiPriority w:val="9"/>
    <w:qFormat/>
    <w:rsid w:val="00B07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B4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86D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16D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7465"/>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4B4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84A"/>
    <w:rPr>
      <w:rFonts w:ascii="Tahoma" w:hAnsi="Tahoma" w:cs="Tahoma"/>
      <w:sz w:val="16"/>
      <w:szCs w:val="16"/>
    </w:rPr>
  </w:style>
  <w:style w:type="character" w:customStyle="1" w:styleId="Ttulo2Car">
    <w:name w:val="Título 2 Car"/>
    <w:basedOn w:val="Fuentedeprrafopredeter"/>
    <w:link w:val="Ttulo2"/>
    <w:uiPriority w:val="9"/>
    <w:rsid w:val="004B484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19739E"/>
    <w:pPr>
      <w:ind w:left="720"/>
      <w:contextualSpacing/>
    </w:pPr>
  </w:style>
  <w:style w:type="character" w:customStyle="1" w:styleId="apple-style-span">
    <w:name w:val="apple-style-span"/>
    <w:basedOn w:val="Fuentedeprrafopredeter"/>
    <w:rsid w:val="00B0495D"/>
  </w:style>
  <w:style w:type="character" w:customStyle="1" w:styleId="apple-converted-space">
    <w:name w:val="apple-converted-space"/>
    <w:basedOn w:val="Fuentedeprrafopredeter"/>
    <w:rsid w:val="00B0495D"/>
  </w:style>
  <w:style w:type="paragraph" w:customStyle="1" w:styleId="textodos">
    <w:name w:val="textodos"/>
    <w:basedOn w:val="Normal"/>
    <w:rsid w:val="009468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586D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86D37"/>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586D37"/>
    <w:rPr>
      <w:color w:val="0000FF"/>
      <w:u w:val="single"/>
    </w:rPr>
  </w:style>
  <w:style w:type="table" w:styleId="Tablaconcuadrcula">
    <w:name w:val="Table Grid"/>
    <w:basedOn w:val="Tablanormal"/>
    <w:uiPriority w:val="59"/>
    <w:rsid w:val="007C7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
    <w:rsid w:val="000659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659FB"/>
    <w:rPr>
      <w:i/>
      <w:iCs/>
    </w:rPr>
  </w:style>
  <w:style w:type="character" w:customStyle="1" w:styleId="estilo4">
    <w:name w:val="estilo4"/>
    <w:basedOn w:val="Fuentedeprrafopredeter"/>
    <w:rsid w:val="00DE6987"/>
  </w:style>
  <w:style w:type="character" w:styleId="Textoennegrita">
    <w:name w:val="Strong"/>
    <w:basedOn w:val="Fuentedeprrafopredeter"/>
    <w:uiPriority w:val="22"/>
    <w:qFormat/>
    <w:rsid w:val="00DE6987"/>
    <w:rPr>
      <w:b/>
      <w:bCs/>
    </w:rPr>
  </w:style>
  <w:style w:type="character" w:customStyle="1" w:styleId="estilo18">
    <w:name w:val="estilo18"/>
    <w:basedOn w:val="Fuentedeprrafopredeter"/>
    <w:rsid w:val="00DE6987"/>
  </w:style>
  <w:style w:type="character" w:customStyle="1" w:styleId="estilo19">
    <w:name w:val="estilo19"/>
    <w:basedOn w:val="Fuentedeprrafopredeter"/>
    <w:rsid w:val="00DE6987"/>
  </w:style>
  <w:style w:type="character" w:customStyle="1" w:styleId="estilo21">
    <w:name w:val="estilo21"/>
    <w:basedOn w:val="Fuentedeprrafopredeter"/>
    <w:rsid w:val="00DE6987"/>
  </w:style>
  <w:style w:type="character" w:customStyle="1" w:styleId="Ttulo4Car">
    <w:name w:val="Título 4 Car"/>
    <w:basedOn w:val="Fuentedeprrafopredeter"/>
    <w:link w:val="Ttulo4"/>
    <w:uiPriority w:val="9"/>
    <w:semiHidden/>
    <w:rsid w:val="00516DA6"/>
    <w:rPr>
      <w:rFonts w:asciiTheme="majorHAnsi" w:eastAsiaTheme="majorEastAsia" w:hAnsiTheme="majorHAnsi" w:cstheme="majorBidi"/>
      <w:b/>
      <w:bCs/>
      <w:i/>
      <w:iCs/>
      <w:color w:val="4F81BD" w:themeColor="accent1"/>
    </w:rPr>
  </w:style>
  <w:style w:type="paragraph" w:customStyle="1" w:styleId="estilo75">
    <w:name w:val="estilo75"/>
    <w:basedOn w:val="Normal"/>
    <w:rsid w:val="00896E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23">
    <w:name w:val="estilo23"/>
    <w:basedOn w:val="Fuentedeprrafopredeter"/>
    <w:rsid w:val="00896E44"/>
  </w:style>
  <w:style w:type="paragraph" w:customStyle="1" w:styleId="aligncenter">
    <w:name w:val="align_center"/>
    <w:basedOn w:val="Normal"/>
    <w:rsid w:val="000D10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1">
    <w:name w:val="estilo1"/>
    <w:basedOn w:val="Normal"/>
    <w:rsid w:val="003F0A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dice1">
    <w:name w:val="index 1"/>
    <w:basedOn w:val="Normal"/>
    <w:next w:val="Normal"/>
    <w:autoRedefine/>
    <w:uiPriority w:val="99"/>
    <w:unhideWhenUsed/>
    <w:rsid w:val="00437EBE"/>
    <w:pPr>
      <w:spacing w:after="0"/>
      <w:ind w:left="220" w:hanging="220"/>
    </w:pPr>
    <w:rPr>
      <w:rFonts w:cstheme="minorHAnsi"/>
      <w:sz w:val="18"/>
      <w:szCs w:val="18"/>
    </w:rPr>
  </w:style>
  <w:style w:type="paragraph" w:styleId="ndice2">
    <w:name w:val="index 2"/>
    <w:basedOn w:val="Normal"/>
    <w:next w:val="Normal"/>
    <w:autoRedefine/>
    <w:uiPriority w:val="99"/>
    <w:unhideWhenUsed/>
    <w:rsid w:val="00437EBE"/>
    <w:pPr>
      <w:spacing w:after="0"/>
      <w:ind w:left="440" w:hanging="220"/>
    </w:pPr>
    <w:rPr>
      <w:rFonts w:cstheme="minorHAnsi"/>
      <w:sz w:val="18"/>
      <w:szCs w:val="18"/>
    </w:rPr>
  </w:style>
  <w:style w:type="paragraph" w:styleId="ndice3">
    <w:name w:val="index 3"/>
    <w:basedOn w:val="Normal"/>
    <w:next w:val="Normal"/>
    <w:autoRedefine/>
    <w:uiPriority w:val="99"/>
    <w:unhideWhenUsed/>
    <w:rsid w:val="00437EBE"/>
    <w:pPr>
      <w:spacing w:after="0"/>
      <w:ind w:left="660" w:hanging="220"/>
    </w:pPr>
    <w:rPr>
      <w:rFonts w:cstheme="minorHAnsi"/>
      <w:sz w:val="18"/>
      <w:szCs w:val="18"/>
    </w:rPr>
  </w:style>
  <w:style w:type="paragraph" w:styleId="ndice4">
    <w:name w:val="index 4"/>
    <w:basedOn w:val="Normal"/>
    <w:next w:val="Normal"/>
    <w:autoRedefine/>
    <w:uiPriority w:val="99"/>
    <w:unhideWhenUsed/>
    <w:rsid w:val="00437EBE"/>
    <w:pPr>
      <w:spacing w:after="0"/>
      <w:ind w:left="880" w:hanging="220"/>
    </w:pPr>
    <w:rPr>
      <w:rFonts w:cstheme="minorHAnsi"/>
      <w:sz w:val="18"/>
      <w:szCs w:val="18"/>
    </w:rPr>
  </w:style>
  <w:style w:type="paragraph" w:styleId="ndice5">
    <w:name w:val="index 5"/>
    <w:basedOn w:val="Normal"/>
    <w:next w:val="Normal"/>
    <w:autoRedefine/>
    <w:uiPriority w:val="99"/>
    <w:unhideWhenUsed/>
    <w:rsid w:val="00437EBE"/>
    <w:pPr>
      <w:spacing w:after="0"/>
      <w:ind w:left="1100" w:hanging="220"/>
    </w:pPr>
    <w:rPr>
      <w:rFonts w:cstheme="minorHAnsi"/>
      <w:sz w:val="18"/>
      <w:szCs w:val="18"/>
    </w:rPr>
  </w:style>
  <w:style w:type="paragraph" w:styleId="ndice6">
    <w:name w:val="index 6"/>
    <w:basedOn w:val="Normal"/>
    <w:next w:val="Normal"/>
    <w:autoRedefine/>
    <w:uiPriority w:val="99"/>
    <w:unhideWhenUsed/>
    <w:rsid w:val="00437EBE"/>
    <w:pPr>
      <w:spacing w:after="0"/>
      <w:ind w:left="1320" w:hanging="220"/>
    </w:pPr>
    <w:rPr>
      <w:rFonts w:cstheme="minorHAnsi"/>
      <w:sz w:val="18"/>
      <w:szCs w:val="18"/>
    </w:rPr>
  </w:style>
  <w:style w:type="paragraph" w:styleId="ndice7">
    <w:name w:val="index 7"/>
    <w:basedOn w:val="Normal"/>
    <w:next w:val="Normal"/>
    <w:autoRedefine/>
    <w:uiPriority w:val="99"/>
    <w:unhideWhenUsed/>
    <w:rsid w:val="00437EBE"/>
    <w:pPr>
      <w:spacing w:after="0"/>
      <w:ind w:left="1540" w:hanging="220"/>
    </w:pPr>
    <w:rPr>
      <w:rFonts w:cstheme="minorHAnsi"/>
      <w:sz w:val="18"/>
      <w:szCs w:val="18"/>
    </w:rPr>
  </w:style>
  <w:style w:type="paragraph" w:styleId="ndice8">
    <w:name w:val="index 8"/>
    <w:basedOn w:val="Normal"/>
    <w:next w:val="Normal"/>
    <w:autoRedefine/>
    <w:uiPriority w:val="99"/>
    <w:unhideWhenUsed/>
    <w:rsid w:val="00437EBE"/>
    <w:pPr>
      <w:spacing w:after="0"/>
      <w:ind w:left="1760" w:hanging="220"/>
    </w:pPr>
    <w:rPr>
      <w:rFonts w:cstheme="minorHAnsi"/>
      <w:sz w:val="18"/>
      <w:szCs w:val="18"/>
    </w:rPr>
  </w:style>
  <w:style w:type="paragraph" w:styleId="ndice9">
    <w:name w:val="index 9"/>
    <w:basedOn w:val="Normal"/>
    <w:next w:val="Normal"/>
    <w:autoRedefine/>
    <w:uiPriority w:val="99"/>
    <w:unhideWhenUsed/>
    <w:rsid w:val="00437EBE"/>
    <w:pPr>
      <w:spacing w:after="0"/>
      <w:ind w:left="1980" w:hanging="220"/>
    </w:pPr>
    <w:rPr>
      <w:rFonts w:cstheme="minorHAnsi"/>
      <w:sz w:val="18"/>
      <w:szCs w:val="18"/>
    </w:rPr>
  </w:style>
  <w:style w:type="paragraph" w:styleId="Ttulodendice">
    <w:name w:val="index heading"/>
    <w:basedOn w:val="Normal"/>
    <w:next w:val="ndice1"/>
    <w:uiPriority w:val="99"/>
    <w:unhideWhenUsed/>
    <w:rsid w:val="00437EBE"/>
    <w:pPr>
      <w:spacing w:before="240" w:after="120"/>
      <w:jc w:val="center"/>
    </w:pPr>
    <w:rPr>
      <w:rFonts w:cstheme="minorHAnsi"/>
      <w:b/>
      <w:bCs/>
      <w:sz w:val="26"/>
      <w:szCs w:val="26"/>
    </w:rPr>
  </w:style>
  <w:style w:type="paragraph" w:styleId="Encabezado">
    <w:name w:val="header"/>
    <w:basedOn w:val="Normal"/>
    <w:link w:val="EncabezadoCar"/>
    <w:uiPriority w:val="99"/>
    <w:semiHidden/>
    <w:unhideWhenUsed/>
    <w:rsid w:val="00437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EBE"/>
  </w:style>
  <w:style w:type="paragraph" w:styleId="Piedepgina">
    <w:name w:val="footer"/>
    <w:basedOn w:val="Normal"/>
    <w:link w:val="PiedepginaCar"/>
    <w:uiPriority w:val="99"/>
    <w:unhideWhenUsed/>
    <w:rsid w:val="00437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EBE"/>
  </w:style>
  <w:style w:type="paragraph" w:styleId="TtulodeTDC">
    <w:name w:val="TOC Heading"/>
    <w:basedOn w:val="Ttulo1"/>
    <w:next w:val="Normal"/>
    <w:uiPriority w:val="39"/>
    <w:semiHidden/>
    <w:unhideWhenUsed/>
    <w:qFormat/>
    <w:rsid w:val="005675BF"/>
    <w:pPr>
      <w:outlineLvl w:val="9"/>
    </w:pPr>
    <w:rPr>
      <w:lang w:val="es-ES"/>
    </w:rPr>
  </w:style>
  <w:style w:type="paragraph" w:styleId="TDC1">
    <w:name w:val="toc 1"/>
    <w:basedOn w:val="Normal"/>
    <w:next w:val="Normal"/>
    <w:autoRedefine/>
    <w:uiPriority w:val="39"/>
    <w:unhideWhenUsed/>
    <w:rsid w:val="005675BF"/>
    <w:pPr>
      <w:spacing w:after="100"/>
    </w:pPr>
  </w:style>
  <w:style w:type="paragraph" w:styleId="TDC2">
    <w:name w:val="toc 2"/>
    <w:basedOn w:val="Normal"/>
    <w:next w:val="Normal"/>
    <w:autoRedefine/>
    <w:uiPriority w:val="39"/>
    <w:unhideWhenUsed/>
    <w:rsid w:val="005675BF"/>
    <w:pPr>
      <w:spacing w:after="100"/>
      <w:ind w:left="220"/>
    </w:pPr>
  </w:style>
  <w:style w:type="paragraph" w:styleId="TDC3">
    <w:name w:val="toc 3"/>
    <w:basedOn w:val="Normal"/>
    <w:next w:val="Normal"/>
    <w:autoRedefine/>
    <w:uiPriority w:val="39"/>
    <w:unhideWhenUsed/>
    <w:rsid w:val="005675BF"/>
    <w:pPr>
      <w:spacing w:after="100"/>
      <w:ind w:left="440"/>
    </w:pPr>
  </w:style>
  <w:style w:type="paragraph" w:styleId="Bibliografa">
    <w:name w:val="Bibliography"/>
    <w:basedOn w:val="Normal"/>
    <w:next w:val="Normal"/>
    <w:uiPriority w:val="37"/>
    <w:unhideWhenUsed/>
    <w:rsid w:val="00D67AE1"/>
  </w:style>
  <w:style w:type="character" w:styleId="Hipervnculovisitado">
    <w:name w:val="FollowedHyperlink"/>
    <w:basedOn w:val="Fuentedeprrafopredeter"/>
    <w:uiPriority w:val="99"/>
    <w:semiHidden/>
    <w:unhideWhenUsed/>
    <w:rsid w:val="008A76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24869">
      <w:bodyDiv w:val="1"/>
      <w:marLeft w:val="0"/>
      <w:marRight w:val="0"/>
      <w:marTop w:val="0"/>
      <w:marBottom w:val="0"/>
      <w:divBdr>
        <w:top w:val="none" w:sz="0" w:space="0" w:color="auto"/>
        <w:left w:val="none" w:sz="0" w:space="0" w:color="auto"/>
        <w:bottom w:val="none" w:sz="0" w:space="0" w:color="auto"/>
        <w:right w:val="none" w:sz="0" w:space="0" w:color="auto"/>
      </w:divBdr>
      <w:divsChild>
        <w:div w:id="823011664">
          <w:marLeft w:val="0"/>
          <w:marRight w:val="0"/>
          <w:marTop w:val="0"/>
          <w:marBottom w:val="0"/>
          <w:divBdr>
            <w:top w:val="none" w:sz="0" w:space="0" w:color="auto"/>
            <w:left w:val="none" w:sz="0" w:space="0" w:color="auto"/>
            <w:bottom w:val="none" w:sz="0" w:space="0" w:color="auto"/>
            <w:right w:val="none" w:sz="0" w:space="0" w:color="auto"/>
          </w:divBdr>
        </w:div>
        <w:div w:id="1862497">
          <w:marLeft w:val="0"/>
          <w:marRight w:val="0"/>
          <w:marTop w:val="0"/>
          <w:marBottom w:val="0"/>
          <w:divBdr>
            <w:top w:val="none" w:sz="0" w:space="0" w:color="auto"/>
            <w:left w:val="none" w:sz="0" w:space="0" w:color="auto"/>
            <w:bottom w:val="none" w:sz="0" w:space="0" w:color="auto"/>
            <w:right w:val="none" w:sz="0" w:space="0" w:color="auto"/>
          </w:divBdr>
        </w:div>
        <w:div w:id="42414758">
          <w:marLeft w:val="0"/>
          <w:marRight w:val="0"/>
          <w:marTop w:val="0"/>
          <w:marBottom w:val="0"/>
          <w:divBdr>
            <w:top w:val="none" w:sz="0" w:space="0" w:color="auto"/>
            <w:left w:val="none" w:sz="0" w:space="0" w:color="auto"/>
            <w:bottom w:val="none" w:sz="0" w:space="0" w:color="auto"/>
            <w:right w:val="none" w:sz="0" w:space="0" w:color="auto"/>
          </w:divBdr>
        </w:div>
        <w:div w:id="302662763">
          <w:marLeft w:val="0"/>
          <w:marRight w:val="0"/>
          <w:marTop w:val="0"/>
          <w:marBottom w:val="0"/>
          <w:divBdr>
            <w:top w:val="none" w:sz="0" w:space="0" w:color="auto"/>
            <w:left w:val="none" w:sz="0" w:space="0" w:color="auto"/>
            <w:bottom w:val="none" w:sz="0" w:space="0" w:color="auto"/>
            <w:right w:val="none" w:sz="0" w:space="0" w:color="auto"/>
          </w:divBdr>
        </w:div>
        <w:div w:id="1762532234">
          <w:marLeft w:val="0"/>
          <w:marRight w:val="0"/>
          <w:marTop w:val="0"/>
          <w:marBottom w:val="0"/>
          <w:divBdr>
            <w:top w:val="none" w:sz="0" w:space="0" w:color="auto"/>
            <w:left w:val="none" w:sz="0" w:space="0" w:color="auto"/>
            <w:bottom w:val="none" w:sz="0" w:space="0" w:color="auto"/>
            <w:right w:val="none" w:sz="0" w:space="0" w:color="auto"/>
          </w:divBdr>
        </w:div>
      </w:divsChild>
    </w:div>
    <w:div w:id="219678551">
      <w:bodyDiv w:val="1"/>
      <w:marLeft w:val="0"/>
      <w:marRight w:val="0"/>
      <w:marTop w:val="0"/>
      <w:marBottom w:val="0"/>
      <w:divBdr>
        <w:top w:val="none" w:sz="0" w:space="0" w:color="auto"/>
        <w:left w:val="none" w:sz="0" w:space="0" w:color="auto"/>
        <w:bottom w:val="none" w:sz="0" w:space="0" w:color="auto"/>
        <w:right w:val="none" w:sz="0" w:space="0" w:color="auto"/>
      </w:divBdr>
    </w:div>
    <w:div w:id="332729357">
      <w:bodyDiv w:val="1"/>
      <w:marLeft w:val="0"/>
      <w:marRight w:val="0"/>
      <w:marTop w:val="0"/>
      <w:marBottom w:val="0"/>
      <w:divBdr>
        <w:top w:val="none" w:sz="0" w:space="0" w:color="auto"/>
        <w:left w:val="none" w:sz="0" w:space="0" w:color="auto"/>
        <w:bottom w:val="none" w:sz="0" w:space="0" w:color="auto"/>
        <w:right w:val="none" w:sz="0" w:space="0" w:color="auto"/>
      </w:divBdr>
    </w:div>
    <w:div w:id="456144143">
      <w:bodyDiv w:val="1"/>
      <w:marLeft w:val="0"/>
      <w:marRight w:val="0"/>
      <w:marTop w:val="0"/>
      <w:marBottom w:val="0"/>
      <w:divBdr>
        <w:top w:val="none" w:sz="0" w:space="0" w:color="auto"/>
        <w:left w:val="none" w:sz="0" w:space="0" w:color="auto"/>
        <w:bottom w:val="none" w:sz="0" w:space="0" w:color="auto"/>
        <w:right w:val="none" w:sz="0" w:space="0" w:color="auto"/>
      </w:divBdr>
    </w:div>
    <w:div w:id="476072922">
      <w:bodyDiv w:val="1"/>
      <w:marLeft w:val="0"/>
      <w:marRight w:val="0"/>
      <w:marTop w:val="0"/>
      <w:marBottom w:val="0"/>
      <w:divBdr>
        <w:top w:val="none" w:sz="0" w:space="0" w:color="auto"/>
        <w:left w:val="none" w:sz="0" w:space="0" w:color="auto"/>
        <w:bottom w:val="none" w:sz="0" w:space="0" w:color="auto"/>
        <w:right w:val="none" w:sz="0" w:space="0" w:color="auto"/>
      </w:divBdr>
    </w:div>
    <w:div w:id="478304388">
      <w:bodyDiv w:val="1"/>
      <w:marLeft w:val="0"/>
      <w:marRight w:val="0"/>
      <w:marTop w:val="0"/>
      <w:marBottom w:val="0"/>
      <w:divBdr>
        <w:top w:val="none" w:sz="0" w:space="0" w:color="auto"/>
        <w:left w:val="none" w:sz="0" w:space="0" w:color="auto"/>
        <w:bottom w:val="none" w:sz="0" w:space="0" w:color="auto"/>
        <w:right w:val="none" w:sz="0" w:space="0" w:color="auto"/>
      </w:divBdr>
    </w:div>
    <w:div w:id="536360227">
      <w:bodyDiv w:val="1"/>
      <w:marLeft w:val="0"/>
      <w:marRight w:val="0"/>
      <w:marTop w:val="0"/>
      <w:marBottom w:val="0"/>
      <w:divBdr>
        <w:top w:val="none" w:sz="0" w:space="0" w:color="auto"/>
        <w:left w:val="none" w:sz="0" w:space="0" w:color="auto"/>
        <w:bottom w:val="none" w:sz="0" w:space="0" w:color="auto"/>
        <w:right w:val="none" w:sz="0" w:space="0" w:color="auto"/>
      </w:divBdr>
    </w:div>
    <w:div w:id="595291172">
      <w:bodyDiv w:val="1"/>
      <w:marLeft w:val="0"/>
      <w:marRight w:val="0"/>
      <w:marTop w:val="0"/>
      <w:marBottom w:val="0"/>
      <w:divBdr>
        <w:top w:val="none" w:sz="0" w:space="0" w:color="auto"/>
        <w:left w:val="none" w:sz="0" w:space="0" w:color="auto"/>
        <w:bottom w:val="none" w:sz="0" w:space="0" w:color="auto"/>
        <w:right w:val="none" w:sz="0" w:space="0" w:color="auto"/>
      </w:divBdr>
      <w:divsChild>
        <w:div w:id="1215696591">
          <w:blockQuote w:val="1"/>
          <w:marLeft w:val="720"/>
          <w:marRight w:val="720"/>
          <w:marTop w:val="100"/>
          <w:marBottom w:val="100"/>
          <w:divBdr>
            <w:top w:val="none" w:sz="0" w:space="0" w:color="auto"/>
            <w:left w:val="single" w:sz="48" w:space="7" w:color="174188"/>
            <w:bottom w:val="none" w:sz="0" w:space="0" w:color="auto"/>
            <w:right w:val="none" w:sz="0" w:space="0" w:color="auto"/>
          </w:divBdr>
        </w:div>
        <w:div w:id="784352851">
          <w:marLeft w:val="0"/>
          <w:marRight w:val="0"/>
          <w:marTop w:val="480"/>
          <w:marBottom w:val="480"/>
          <w:divBdr>
            <w:top w:val="none" w:sz="0" w:space="0" w:color="auto"/>
            <w:left w:val="none" w:sz="0" w:space="0" w:color="auto"/>
            <w:bottom w:val="none" w:sz="0" w:space="0" w:color="auto"/>
            <w:right w:val="none" w:sz="0" w:space="0" w:color="auto"/>
          </w:divBdr>
        </w:div>
        <w:div w:id="1879464487">
          <w:marLeft w:val="0"/>
          <w:marRight w:val="0"/>
          <w:marTop w:val="480"/>
          <w:marBottom w:val="480"/>
          <w:divBdr>
            <w:top w:val="none" w:sz="0" w:space="0" w:color="auto"/>
            <w:left w:val="none" w:sz="0" w:space="0" w:color="auto"/>
            <w:bottom w:val="none" w:sz="0" w:space="0" w:color="auto"/>
            <w:right w:val="none" w:sz="0" w:space="0" w:color="auto"/>
          </w:divBdr>
        </w:div>
        <w:div w:id="615252833">
          <w:marLeft w:val="0"/>
          <w:marRight w:val="0"/>
          <w:marTop w:val="480"/>
          <w:marBottom w:val="480"/>
          <w:divBdr>
            <w:top w:val="none" w:sz="0" w:space="0" w:color="auto"/>
            <w:left w:val="none" w:sz="0" w:space="0" w:color="auto"/>
            <w:bottom w:val="none" w:sz="0" w:space="0" w:color="auto"/>
            <w:right w:val="none" w:sz="0" w:space="0" w:color="auto"/>
          </w:divBdr>
        </w:div>
      </w:divsChild>
    </w:div>
    <w:div w:id="625889928">
      <w:bodyDiv w:val="1"/>
      <w:marLeft w:val="0"/>
      <w:marRight w:val="0"/>
      <w:marTop w:val="0"/>
      <w:marBottom w:val="0"/>
      <w:divBdr>
        <w:top w:val="none" w:sz="0" w:space="0" w:color="auto"/>
        <w:left w:val="none" w:sz="0" w:space="0" w:color="auto"/>
        <w:bottom w:val="none" w:sz="0" w:space="0" w:color="auto"/>
        <w:right w:val="none" w:sz="0" w:space="0" w:color="auto"/>
      </w:divBdr>
    </w:div>
    <w:div w:id="710762036">
      <w:bodyDiv w:val="1"/>
      <w:marLeft w:val="0"/>
      <w:marRight w:val="0"/>
      <w:marTop w:val="0"/>
      <w:marBottom w:val="0"/>
      <w:divBdr>
        <w:top w:val="none" w:sz="0" w:space="0" w:color="auto"/>
        <w:left w:val="none" w:sz="0" w:space="0" w:color="auto"/>
        <w:bottom w:val="none" w:sz="0" w:space="0" w:color="auto"/>
        <w:right w:val="none" w:sz="0" w:space="0" w:color="auto"/>
      </w:divBdr>
    </w:div>
    <w:div w:id="717821947">
      <w:bodyDiv w:val="1"/>
      <w:marLeft w:val="0"/>
      <w:marRight w:val="0"/>
      <w:marTop w:val="0"/>
      <w:marBottom w:val="0"/>
      <w:divBdr>
        <w:top w:val="none" w:sz="0" w:space="0" w:color="auto"/>
        <w:left w:val="none" w:sz="0" w:space="0" w:color="auto"/>
        <w:bottom w:val="none" w:sz="0" w:space="0" w:color="auto"/>
        <w:right w:val="none" w:sz="0" w:space="0" w:color="auto"/>
      </w:divBdr>
    </w:div>
    <w:div w:id="761419140">
      <w:bodyDiv w:val="1"/>
      <w:marLeft w:val="0"/>
      <w:marRight w:val="0"/>
      <w:marTop w:val="0"/>
      <w:marBottom w:val="0"/>
      <w:divBdr>
        <w:top w:val="none" w:sz="0" w:space="0" w:color="auto"/>
        <w:left w:val="none" w:sz="0" w:space="0" w:color="auto"/>
        <w:bottom w:val="none" w:sz="0" w:space="0" w:color="auto"/>
        <w:right w:val="none" w:sz="0" w:space="0" w:color="auto"/>
      </w:divBdr>
    </w:div>
    <w:div w:id="801533454">
      <w:bodyDiv w:val="1"/>
      <w:marLeft w:val="0"/>
      <w:marRight w:val="0"/>
      <w:marTop w:val="0"/>
      <w:marBottom w:val="0"/>
      <w:divBdr>
        <w:top w:val="none" w:sz="0" w:space="0" w:color="auto"/>
        <w:left w:val="none" w:sz="0" w:space="0" w:color="auto"/>
        <w:bottom w:val="none" w:sz="0" w:space="0" w:color="auto"/>
        <w:right w:val="none" w:sz="0" w:space="0" w:color="auto"/>
      </w:divBdr>
    </w:div>
    <w:div w:id="861937188">
      <w:bodyDiv w:val="1"/>
      <w:marLeft w:val="0"/>
      <w:marRight w:val="0"/>
      <w:marTop w:val="0"/>
      <w:marBottom w:val="0"/>
      <w:divBdr>
        <w:top w:val="none" w:sz="0" w:space="0" w:color="auto"/>
        <w:left w:val="none" w:sz="0" w:space="0" w:color="auto"/>
        <w:bottom w:val="none" w:sz="0" w:space="0" w:color="auto"/>
        <w:right w:val="none" w:sz="0" w:space="0" w:color="auto"/>
      </w:divBdr>
    </w:div>
    <w:div w:id="1183326199">
      <w:bodyDiv w:val="1"/>
      <w:marLeft w:val="0"/>
      <w:marRight w:val="0"/>
      <w:marTop w:val="0"/>
      <w:marBottom w:val="0"/>
      <w:divBdr>
        <w:top w:val="none" w:sz="0" w:space="0" w:color="auto"/>
        <w:left w:val="none" w:sz="0" w:space="0" w:color="auto"/>
        <w:bottom w:val="none" w:sz="0" w:space="0" w:color="auto"/>
        <w:right w:val="none" w:sz="0" w:space="0" w:color="auto"/>
      </w:divBdr>
      <w:divsChild>
        <w:div w:id="781339573">
          <w:marLeft w:val="360"/>
          <w:marRight w:val="0"/>
          <w:marTop w:val="0"/>
          <w:marBottom w:val="0"/>
          <w:divBdr>
            <w:top w:val="none" w:sz="0" w:space="0" w:color="auto"/>
            <w:left w:val="none" w:sz="0" w:space="0" w:color="auto"/>
            <w:bottom w:val="none" w:sz="0" w:space="0" w:color="auto"/>
            <w:right w:val="none" w:sz="0" w:space="0" w:color="auto"/>
          </w:divBdr>
        </w:div>
        <w:div w:id="2085057304">
          <w:marLeft w:val="360"/>
          <w:marRight w:val="0"/>
          <w:marTop w:val="0"/>
          <w:marBottom w:val="0"/>
          <w:divBdr>
            <w:top w:val="none" w:sz="0" w:space="0" w:color="auto"/>
            <w:left w:val="none" w:sz="0" w:space="0" w:color="auto"/>
            <w:bottom w:val="none" w:sz="0" w:space="0" w:color="auto"/>
            <w:right w:val="none" w:sz="0" w:space="0" w:color="auto"/>
          </w:divBdr>
        </w:div>
        <w:div w:id="2057699498">
          <w:marLeft w:val="360"/>
          <w:marRight w:val="0"/>
          <w:marTop w:val="0"/>
          <w:marBottom w:val="0"/>
          <w:divBdr>
            <w:top w:val="none" w:sz="0" w:space="0" w:color="auto"/>
            <w:left w:val="none" w:sz="0" w:space="0" w:color="auto"/>
            <w:bottom w:val="none" w:sz="0" w:space="0" w:color="auto"/>
            <w:right w:val="none" w:sz="0" w:space="0" w:color="auto"/>
          </w:divBdr>
        </w:div>
        <w:div w:id="2052881820">
          <w:marLeft w:val="360"/>
          <w:marRight w:val="0"/>
          <w:marTop w:val="0"/>
          <w:marBottom w:val="0"/>
          <w:divBdr>
            <w:top w:val="none" w:sz="0" w:space="0" w:color="auto"/>
            <w:left w:val="none" w:sz="0" w:space="0" w:color="auto"/>
            <w:bottom w:val="none" w:sz="0" w:space="0" w:color="auto"/>
            <w:right w:val="none" w:sz="0" w:space="0" w:color="auto"/>
          </w:divBdr>
        </w:div>
        <w:div w:id="2093043859">
          <w:marLeft w:val="360"/>
          <w:marRight w:val="0"/>
          <w:marTop w:val="0"/>
          <w:marBottom w:val="0"/>
          <w:divBdr>
            <w:top w:val="none" w:sz="0" w:space="0" w:color="auto"/>
            <w:left w:val="none" w:sz="0" w:space="0" w:color="auto"/>
            <w:bottom w:val="none" w:sz="0" w:space="0" w:color="auto"/>
            <w:right w:val="none" w:sz="0" w:space="0" w:color="auto"/>
          </w:divBdr>
        </w:div>
        <w:div w:id="1185630479">
          <w:marLeft w:val="360"/>
          <w:marRight w:val="0"/>
          <w:marTop w:val="0"/>
          <w:marBottom w:val="0"/>
          <w:divBdr>
            <w:top w:val="none" w:sz="0" w:space="0" w:color="auto"/>
            <w:left w:val="none" w:sz="0" w:space="0" w:color="auto"/>
            <w:bottom w:val="none" w:sz="0" w:space="0" w:color="auto"/>
            <w:right w:val="none" w:sz="0" w:space="0" w:color="auto"/>
          </w:divBdr>
        </w:div>
        <w:div w:id="1700281414">
          <w:marLeft w:val="360"/>
          <w:marRight w:val="0"/>
          <w:marTop w:val="0"/>
          <w:marBottom w:val="0"/>
          <w:divBdr>
            <w:top w:val="none" w:sz="0" w:space="0" w:color="auto"/>
            <w:left w:val="none" w:sz="0" w:space="0" w:color="auto"/>
            <w:bottom w:val="none" w:sz="0" w:space="0" w:color="auto"/>
            <w:right w:val="none" w:sz="0" w:space="0" w:color="auto"/>
          </w:divBdr>
        </w:div>
        <w:div w:id="1932200583">
          <w:marLeft w:val="360"/>
          <w:marRight w:val="0"/>
          <w:marTop w:val="0"/>
          <w:marBottom w:val="0"/>
          <w:divBdr>
            <w:top w:val="none" w:sz="0" w:space="0" w:color="auto"/>
            <w:left w:val="none" w:sz="0" w:space="0" w:color="auto"/>
            <w:bottom w:val="none" w:sz="0" w:space="0" w:color="auto"/>
            <w:right w:val="none" w:sz="0" w:space="0" w:color="auto"/>
          </w:divBdr>
        </w:div>
        <w:div w:id="1952012465">
          <w:marLeft w:val="360"/>
          <w:marRight w:val="0"/>
          <w:marTop w:val="0"/>
          <w:marBottom w:val="0"/>
          <w:divBdr>
            <w:top w:val="none" w:sz="0" w:space="0" w:color="auto"/>
            <w:left w:val="none" w:sz="0" w:space="0" w:color="auto"/>
            <w:bottom w:val="none" w:sz="0" w:space="0" w:color="auto"/>
            <w:right w:val="none" w:sz="0" w:space="0" w:color="auto"/>
          </w:divBdr>
        </w:div>
        <w:div w:id="305671481">
          <w:marLeft w:val="360"/>
          <w:marRight w:val="0"/>
          <w:marTop w:val="0"/>
          <w:marBottom w:val="0"/>
          <w:divBdr>
            <w:top w:val="none" w:sz="0" w:space="0" w:color="auto"/>
            <w:left w:val="none" w:sz="0" w:space="0" w:color="auto"/>
            <w:bottom w:val="none" w:sz="0" w:space="0" w:color="auto"/>
            <w:right w:val="none" w:sz="0" w:space="0" w:color="auto"/>
          </w:divBdr>
        </w:div>
        <w:div w:id="87507392">
          <w:marLeft w:val="360"/>
          <w:marRight w:val="0"/>
          <w:marTop w:val="0"/>
          <w:marBottom w:val="0"/>
          <w:divBdr>
            <w:top w:val="none" w:sz="0" w:space="0" w:color="auto"/>
            <w:left w:val="none" w:sz="0" w:space="0" w:color="auto"/>
            <w:bottom w:val="none" w:sz="0" w:space="0" w:color="auto"/>
            <w:right w:val="none" w:sz="0" w:space="0" w:color="auto"/>
          </w:divBdr>
        </w:div>
        <w:div w:id="1933857961">
          <w:marLeft w:val="360"/>
          <w:marRight w:val="0"/>
          <w:marTop w:val="0"/>
          <w:marBottom w:val="0"/>
          <w:divBdr>
            <w:top w:val="none" w:sz="0" w:space="0" w:color="auto"/>
            <w:left w:val="none" w:sz="0" w:space="0" w:color="auto"/>
            <w:bottom w:val="none" w:sz="0" w:space="0" w:color="auto"/>
            <w:right w:val="none" w:sz="0" w:space="0" w:color="auto"/>
          </w:divBdr>
        </w:div>
        <w:div w:id="195460770">
          <w:marLeft w:val="360"/>
          <w:marRight w:val="0"/>
          <w:marTop w:val="0"/>
          <w:marBottom w:val="0"/>
          <w:divBdr>
            <w:top w:val="none" w:sz="0" w:space="0" w:color="auto"/>
            <w:left w:val="none" w:sz="0" w:space="0" w:color="auto"/>
            <w:bottom w:val="none" w:sz="0" w:space="0" w:color="auto"/>
            <w:right w:val="none" w:sz="0" w:space="0" w:color="auto"/>
          </w:divBdr>
        </w:div>
      </w:divsChild>
    </w:div>
    <w:div w:id="1224607474">
      <w:bodyDiv w:val="1"/>
      <w:marLeft w:val="0"/>
      <w:marRight w:val="0"/>
      <w:marTop w:val="0"/>
      <w:marBottom w:val="0"/>
      <w:divBdr>
        <w:top w:val="none" w:sz="0" w:space="0" w:color="auto"/>
        <w:left w:val="none" w:sz="0" w:space="0" w:color="auto"/>
        <w:bottom w:val="none" w:sz="0" w:space="0" w:color="auto"/>
        <w:right w:val="none" w:sz="0" w:space="0" w:color="auto"/>
      </w:divBdr>
      <w:divsChild>
        <w:div w:id="1174493132">
          <w:marLeft w:val="0"/>
          <w:marRight w:val="0"/>
          <w:marTop w:val="480"/>
          <w:marBottom w:val="480"/>
          <w:divBdr>
            <w:top w:val="none" w:sz="0" w:space="0" w:color="auto"/>
            <w:left w:val="none" w:sz="0" w:space="0" w:color="auto"/>
            <w:bottom w:val="none" w:sz="0" w:space="0" w:color="auto"/>
            <w:right w:val="none" w:sz="0" w:space="0" w:color="auto"/>
          </w:divBdr>
        </w:div>
        <w:div w:id="1204440712">
          <w:marLeft w:val="0"/>
          <w:marRight w:val="0"/>
          <w:marTop w:val="480"/>
          <w:marBottom w:val="480"/>
          <w:divBdr>
            <w:top w:val="none" w:sz="0" w:space="0" w:color="auto"/>
            <w:left w:val="none" w:sz="0" w:space="0" w:color="auto"/>
            <w:bottom w:val="none" w:sz="0" w:space="0" w:color="auto"/>
            <w:right w:val="none" w:sz="0" w:space="0" w:color="auto"/>
          </w:divBdr>
        </w:div>
      </w:divsChild>
    </w:div>
    <w:div w:id="1234851006">
      <w:bodyDiv w:val="1"/>
      <w:marLeft w:val="0"/>
      <w:marRight w:val="0"/>
      <w:marTop w:val="0"/>
      <w:marBottom w:val="0"/>
      <w:divBdr>
        <w:top w:val="none" w:sz="0" w:space="0" w:color="auto"/>
        <w:left w:val="none" w:sz="0" w:space="0" w:color="auto"/>
        <w:bottom w:val="none" w:sz="0" w:space="0" w:color="auto"/>
        <w:right w:val="none" w:sz="0" w:space="0" w:color="auto"/>
      </w:divBdr>
    </w:div>
    <w:div w:id="1320959535">
      <w:bodyDiv w:val="1"/>
      <w:marLeft w:val="0"/>
      <w:marRight w:val="0"/>
      <w:marTop w:val="0"/>
      <w:marBottom w:val="0"/>
      <w:divBdr>
        <w:top w:val="none" w:sz="0" w:space="0" w:color="auto"/>
        <w:left w:val="none" w:sz="0" w:space="0" w:color="auto"/>
        <w:bottom w:val="none" w:sz="0" w:space="0" w:color="auto"/>
        <w:right w:val="none" w:sz="0" w:space="0" w:color="auto"/>
      </w:divBdr>
    </w:div>
    <w:div w:id="1327594196">
      <w:bodyDiv w:val="1"/>
      <w:marLeft w:val="0"/>
      <w:marRight w:val="0"/>
      <w:marTop w:val="0"/>
      <w:marBottom w:val="0"/>
      <w:divBdr>
        <w:top w:val="none" w:sz="0" w:space="0" w:color="auto"/>
        <w:left w:val="none" w:sz="0" w:space="0" w:color="auto"/>
        <w:bottom w:val="none" w:sz="0" w:space="0" w:color="auto"/>
        <w:right w:val="none" w:sz="0" w:space="0" w:color="auto"/>
      </w:divBdr>
    </w:div>
    <w:div w:id="1352336932">
      <w:bodyDiv w:val="1"/>
      <w:marLeft w:val="0"/>
      <w:marRight w:val="0"/>
      <w:marTop w:val="0"/>
      <w:marBottom w:val="0"/>
      <w:divBdr>
        <w:top w:val="none" w:sz="0" w:space="0" w:color="auto"/>
        <w:left w:val="none" w:sz="0" w:space="0" w:color="auto"/>
        <w:bottom w:val="none" w:sz="0" w:space="0" w:color="auto"/>
        <w:right w:val="none" w:sz="0" w:space="0" w:color="auto"/>
      </w:divBdr>
    </w:div>
    <w:div w:id="1421676492">
      <w:bodyDiv w:val="1"/>
      <w:marLeft w:val="0"/>
      <w:marRight w:val="0"/>
      <w:marTop w:val="0"/>
      <w:marBottom w:val="0"/>
      <w:divBdr>
        <w:top w:val="none" w:sz="0" w:space="0" w:color="auto"/>
        <w:left w:val="none" w:sz="0" w:space="0" w:color="auto"/>
        <w:bottom w:val="none" w:sz="0" w:space="0" w:color="auto"/>
        <w:right w:val="none" w:sz="0" w:space="0" w:color="auto"/>
      </w:divBdr>
    </w:div>
    <w:div w:id="1519660782">
      <w:bodyDiv w:val="1"/>
      <w:marLeft w:val="0"/>
      <w:marRight w:val="0"/>
      <w:marTop w:val="0"/>
      <w:marBottom w:val="0"/>
      <w:divBdr>
        <w:top w:val="none" w:sz="0" w:space="0" w:color="auto"/>
        <w:left w:val="none" w:sz="0" w:space="0" w:color="auto"/>
        <w:bottom w:val="none" w:sz="0" w:space="0" w:color="auto"/>
        <w:right w:val="none" w:sz="0" w:space="0" w:color="auto"/>
      </w:divBdr>
    </w:div>
    <w:div w:id="1523782516">
      <w:bodyDiv w:val="1"/>
      <w:marLeft w:val="0"/>
      <w:marRight w:val="0"/>
      <w:marTop w:val="0"/>
      <w:marBottom w:val="0"/>
      <w:divBdr>
        <w:top w:val="none" w:sz="0" w:space="0" w:color="auto"/>
        <w:left w:val="none" w:sz="0" w:space="0" w:color="auto"/>
        <w:bottom w:val="none" w:sz="0" w:space="0" w:color="auto"/>
        <w:right w:val="none" w:sz="0" w:space="0" w:color="auto"/>
      </w:divBdr>
    </w:div>
    <w:div w:id="1577282844">
      <w:bodyDiv w:val="1"/>
      <w:marLeft w:val="0"/>
      <w:marRight w:val="0"/>
      <w:marTop w:val="0"/>
      <w:marBottom w:val="0"/>
      <w:divBdr>
        <w:top w:val="none" w:sz="0" w:space="0" w:color="auto"/>
        <w:left w:val="none" w:sz="0" w:space="0" w:color="auto"/>
        <w:bottom w:val="none" w:sz="0" w:space="0" w:color="auto"/>
        <w:right w:val="none" w:sz="0" w:space="0" w:color="auto"/>
      </w:divBdr>
    </w:div>
    <w:div w:id="1702826209">
      <w:bodyDiv w:val="1"/>
      <w:marLeft w:val="0"/>
      <w:marRight w:val="0"/>
      <w:marTop w:val="0"/>
      <w:marBottom w:val="0"/>
      <w:divBdr>
        <w:top w:val="none" w:sz="0" w:space="0" w:color="auto"/>
        <w:left w:val="none" w:sz="0" w:space="0" w:color="auto"/>
        <w:bottom w:val="none" w:sz="0" w:space="0" w:color="auto"/>
        <w:right w:val="none" w:sz="0" w:space="0" w:color="auto"/>
      </w:divBdr>
    </w:div>
    <w:div w:id="1871334675">
      <w:bodyDiv w:val="1"/>
      <w:marLeft w:val="0"/>
      <w:marRight w:val="0"/>
      <w:marTop w:val="0"/>
      <w:marBottom w:val="0"/>
      <w:divBdr>
        <w:top w:val="none" w:sz="0" w:space="0" w:color="auto"/>
        <w:left w:val="none" w:sz="0" w:space="0" w:color="auto"/>
        <w:bottom w:val="none" w:sz="0" w:space="0" w:color="auto"/>
        <w:right w:val="none" w:sz="0" w:space="0" w:color="auto"/>
      </w:divBdr>
      <w:divsChild>
        <w:div w:id="954947106">
          <w:marLeft w:val="0"/>
          <w:marRight w:val="0"/>
          <w:marTop w:val="0"/>
          <w:marBottom w:val="0"/>
          <w:divBdr>
            <w:top w:val="none" w:sz="0" w:space="0" w:color="auto"/>
            <w:left w:val="none" w:sz="0" w:space="0" w:color="auto"/>
            <w:bottom w:val="none" w:sz="0" w:space="0" w:color="auto"/>
            <w:right w:val="none" w:sz="0" w:space="0" w:color="auto"/>
          </w:divBdr>
        </w:div>
        <w:div w:id="32122151">
          <w:marLeft w:val="0"/>
          <w:marRight w:val="0"/>
          <w:marTop w:val="0"/>
          <w:marBottom w:val="0"/>
          <w:divBdr>
            <w:top w:val="none" w:sz="0" w:space="0" w:color="auto"/>
            <w:left w:val="none" w:sz="0" w:space="0" w:color="auto"/>
            <w:bottom w:val="none" w:sz="0" w:space="0" w:color="auto"/>
            <w:right w:val="none" w:sz="0" w:space="0" w:color="auto"/>
          </w:divBdr>
        </w:div>
        <w:div w:id="1643845131">
          <w:marLeft w:val="0"/>
          <w:marRight w:val="0"/>
          <w:marTop w:val="0"/>
          <w:marBottom w:val="0"/>
          <w:divBdr>
            <w:top w:val="none" w:sz="0" w:space="0" w:color="auto"/>
            <w:left w:val="none" w:sz="0" w:space="0" w:color="auto"/>
            <w:bottom w:val="none" w:sz="0" w:space="0" w:color="auto"/>
            <w:right w:val="none" w:sz="0" w:space="0" w:color="auto"/>
          </w:divBdr>
        </w:div>
        <w:div w:id="637495369">
          <w:marLeft w:val="0"/>
          <w:marRight w:val="0"/>
          <w:marTop w:val="0"/>
          <w:marBottom w:val="0"/>
          <w:divBdr>
            <w:top w:val="none" w:sz="0" w:space="0" w:color="auto"/>
            <w:left w:val="none" w:sz="0" w:space="0" w:color="auto"/>
            <w:bottom w:val="none" w:sz="0" w:space="0" w:color="auto"/>
            <w:right w:val="none" w:sz="0" w:space="0" w:color="auto"/>
          </w:divBdr>
        </w:div>
      </w:divsChild>
    </w:div>
    <w:div w:id="1886285413">
      <w:bodyDiv w:val="1"/>
      <w:marLeft w:val="0"/>
      <w:marRight w:val="0"/>
      <w:marTop w:val="0"/>
      <w:marBottom w:val="0"/>
      <w:divBdr>
        <w:top w:val="none" w:sz="0" w:space="0" w:color="auto"/>
        <w:left w:val="none" w:sz="0" w:space="0" w:color="auto"/>
        <w:bottom w:val="none" w:sz="0" w:space="0" w:color="auto"/>
        <w:right w:val="none" w:sz="0" w:space="0" w:color="auto"/>
      </w:divBdr>
    </w:div>
    <w:div w:id="1928952655">
      <w:bodyDiv w:val="1"/>
      <w:marLeft w:val="0"/>
      <w:marRight w:val="0"/>
      <w:marTop w:val="0"/>
      <w:marBottom w:val="0"/>
      <w:divBdr>
        <w:top w:val="none" w:sz="0" w:space="0" w:color="auto"/>
        <w:left w:val="none" w:sz="0" w:space="0" w:color="auto"/>
        <w:bottom w:val="none" w:sz="0" w:space="0" w:color="auto"/>
        <w:right w:val="none" w:sz="0" w:space="0" w:color="auto"/>
      </w:divBdr>
    </w:div>
    <w:div w:id="1995798721">
      <w:bodyDiv w:val="1"/>
      <w:marLeft w:val="0"/>
      <w:marRight w:val="0"/>
      <w:marTop w:val="0"/>
      <w:marBottom w:val="0"/>
      <w:divBdr>
        <w:top w:val="none" w:sz="0" w:space="0" w:color="auto"/>
        <w:left w:val="none" w:sz="0" w:space="0" w:color="auto"/>
        <w:bottom w:val="none" w:sz="0" w:space="0" w:color="auto"/>
        <w:right w:val="none" w:sz="0" w:space="0" w:color="auto"/>
      </w:divBdr>
    </w:div>
    <w:div w:id="2059813328">
      <w:bodyDiv w:val="1"/>
      <w:marLeft w:val="0"/>
      <w:marRight w:val="0"/>
      <w:marTop w:val="0"/>
      <w:marBottom w:val="0"/>
      <w:divBdr>
        <w:top w:val="none" w:sz="0" w:space="0" w:color="auto"/>
        <w:left w:val="none" w:sz="0" w:space="0" w:color="auto"/>
        <w:bottom w:val="none" w:sz="0" w:space="0" w:color="auto"/>
        <w:right w:val="none" w:sz="0" w:space="0" w:color="auto"/>
      </w:divBdr>
    </w:div>
    <w:div w:id="21363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image" Target="media/image12.jpeg"/><Relationship Id="rId39" Type="http://schemas.openxmlformats.org/officeDocument/2006/relationships/image" Target="media/image19.png"/><Relationship Id="rId21" Type="http://schemas.openxmlformats.org/officeDocument/2006/relationships/image" Target="media/image8.gif"/><Relationship Id="rId34" Type="http://schemas.openxmlformats.org/officeDocument/2006/relationships/hyperlink" Target="http://electronicacompleta.com/lecciones/leyes-de-kirchhoff/attachment/kirchhoff-2/" TargetMode="External"/><Relationship Id="rId42" Type="http://schemas.openxmlformats.org/officeDocument/2006/relationships/footer" Target="footer7.xml"/><Relationship Id="rId47" Type="http://schemas.openxmlformats.org/officeDocument/2006/relationships/image" Target="media/image23.gif"/><Relationship Id="rId50" Type="http://schemas.openxmlformats.org/officeDocument/2006/relationships/footer" Target="footer11.xml"/><Relationship Id="rId55" Type="http://schemas.openxmlformats.org/officeDocument/2006/relationships/footer" Target="footer1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4.xml"/><Relationship Id="rId29" Type="http://schemas.openxmlformats.org/officeDocument/2006/relationships/image" Target="media/image15.gif"/><Relationship Id="rId41" Type="http://schemas.openxmlformats.org/officeDocument/2006/relationships/image" Target="media/image20.png"/><Relationship Id="rId54" Type="http://schemas.openxmlformats.org/officeDocument/2006/relationships/image" Target="media/image2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hyperlink" Target="http://electronicacompleta.com/lecciones/leyes-de-kirchhoff/attachment/kirchhoff-1/" TargetMode="External"/><Relationship Id="rId37" Type="http://schemas.openxmlformats.org/officeDocument/2006/relationships/image" Target="media/image18.png"/><Relationship Id="rId40" Type="http://schemas.openxmlformats.org/officeDocument/2006/relationships/hyperlink" Target="http://electronicacompleta.com/lecciones/leyes-de-kirchhoff/attachment/kirchhoff-5/" TargetMode="External"/><Relationship Id="rId45" Type="http://schemas.openxmlformats.org/officeDocument/2006/relationships/image" Target="media/image21.gif"/><Relationship Id="rId53" Type="http://schemas.openxmlformats.org/officeDocument/2006/relationships/image" Target="media/image27.png"/><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gif"/><Relationship Id="rId28" Type="http://schemas.openxmlformats.org/officeDocument/2006/relationships/image" Target="media/image14.jpeg"/><Relationship Id="rId36" Type="http://schemas.openxmlformats.org/officeDocument/2006/relationships/hyperlink" Target="http://electronicacompleta.com/lecciones/leyes-de-kirchhoff/attachment/kirchhoff-3/" TargetMode="External"/><Relationship Id="rId49" Type="http://schemas.openxmlformats.org/officeDocument/2006/relationships/footer" Target="footer10.xml"/><Relationship Id="rId57" Type="http://schemas.openxmlformats.org/officeDocument/2006/relationships/footer" Target="footer14.xml"/><Relationship Id="rId61" Type="http://schemas.openxmlformats.org/officeDocument/2006/relationships/footer" Target="footer18.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image" Target="media/image26.png"/><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3.bp.blogspot.com/_Wsd3-dgZMuE/TUq_-69e6AI/AAAAAAAAAC8/lmGajEedr3A/s1600/multimetro.jpg" TargetMode="External"/><Relationship Id="rId22" Type="http://schemas.openxmlformats.org/officeDocument/2006/relationships/hyperlink" Target="http://www.asifunciona.com/electrotecnia/ke_ley_ohm/ke_ley_ohm_1.htm" TargetMode="External"/><Relationship Id="rId27" Type="http://schemas.openxmlformats.org/officeDocument/2006/relationships/image" Target="media/image13.gif"/><Relationship Id="rId30" Type="http://schemas.openxmlformats.org/officeDocument/2006/relationships/footer" Target="footer5.xml"/><Relationship Id="rId35" Type="http://schemas.openxmlformats.org/officeDocument/2006/relationships/image" Target="media/image17.png"/><Relationship Id="rId43" Type="http://schemas.openxmlformats.org/officeDocument/2006/relationships/footer" Target="footer8.xml"/><Relationship Id="rId48" Type="http://schemas.openxmlformats.org/officeDocument/2006/relationships/image" Target="media/image24.jpeg"/><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hyperlink" Target="http://electronicacompleta.com/lecciones/leyes-de-kirchhoff/attachment/kirchhoff-4/" TargetMode="External"/><Relationship Id="rId46" Type="http://schemas.openxmlformats.org/officeDocument/2006/relationships/image" Target="media/image22.gif"/><Relationship Id="rId59" Type="http://schemas.openxmlformats.org/officeDocument/2006/relationships/footer" Target="footer16.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10.xml.rels><?xml version="1.0" encoding="UTF-8" standalone="yes"?>
<Relationships xmlns="http://schemas.openxmlformats.org/package/2006/relationships"><Relationship Id="rId1" Type="http://schemas.openxmlformats.org/officeDocument/2006/relationships/image" Target="media/image1.gif"/></Relationships>
</file>

<file path=word/_rels/footer12.xml.rels><?xml version="1.0" encoding="UTF-8" standalone="yes"?>
<Relationships xmlns="http://schemas.openxmlformats.org/package/2006/relationships"><Relationship Id="rId1" Type="http://schemas.openxmlformats.org/officeDocument/2006/relationships/image" Target="media/image1.gif"/></Relationships>
</file>

<file path=word/_rels/footer15.xml.rels><?xml version="1.0" encoding="UTF-8" standalone="yes"?>
<Relationships xmlns="http://schemas.openxmlformats.org/package/2006/relationships"><Relationship Id="rId1" Type="http://schemas.openxmlformats.org/officeDocument/2006/relationships/image" Target="media/image1.gif"/></Relationships>
</file>

<file path=word/_rels/footer17.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5.xml.rels><?xml version="1.0" encoding="UTF-8" standalone="yes"?>
<Relationships xmlns="http://schemas.openxmlformats.org/package/2006/relationships"><Relationship Id="rId1" Type="http://schemas.openxmlformats.org/officeDocument/2006/relationships/image" Target="media/image1.gif"/></Relationships>
</file>

<file path=word/_rels/footer7.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Mad11</b:Tag>
    <b:SourceType>InternetSite</b:SourceType>
    <b:Guid>{9C8EC0C4-92CF-49FD-BDE3-F06CE2286B8F}</b:Guid>
    <b:LCID>0</b:LCID>
    <b:Author>
      <b:Author>
        <b:NameList>
          <b:Person>
            <b:Last>Madrid</b:Last>
            <b:First>España</b:First>
          </b:Person>
        </b:NameList>
      </b:Author>
    </b:Author>
    <b:Title>kalipedia</b:Title>
    <b:InternetSiteTitle>kalipedia</b:InternetSiteTitle>
    <b:YearAccessed>2011</b:YearAccessed>
    <b:MonthAccessed>Junio</b:MonthAccessed>
    <b:URL>http://www.kalipedia.com/graficos/ahorras-electricidad-durante-hora.html?x=20100323klpcnaecl_1.Ges&amp;g=1</b:URL>
    <b:RefOrder>1</b:RefOrder>
  </b:Source>
  <b:Source>
    <b:Tag>Liv11</b:Tag>
    <b:SourceType>InternetSite</b:SourceType>
    <b:Guid>{F30EE459-6A84-40B5-94C0-35C52EACBC6C}</b:Guid>
    <b:LCID>0</b:LCID>
    <b:Author>
      <b:Author>
        <b:NameList>
          <b:Person>
            <b:Last>Wire</b:Last>
            <b:First>Live</b:First>
          </b:Person>
        </b:NameList>
      </b:Author>
    </b:Author>
    <b:Title>electronica completa</b:Title>
    <b:InternetSiteTitle>ele tronica</b:InternetSiteTitle>
    <b:YearAccessed>2011</b:YearAccessed>
    <b:MonthAccessed>Junio</b:MonthAccessed>
    <b:URL>http://electronicacompleta.com/lecciones/leyes-de-kirchhoff/</b:URL>
    <b:RefOrder>2</b:RefOrder>
  </b:Source>
  <b:Source>
    <b:Tag>ing11</b:Tag>
    <b:SourceType>InternetSite</b:SourceType>
    <b:Guid>{6AA39D43-7EB4-423E-829B-99079BA0D0DE}</b:Guid>
    <b:LCID>0</b:LCID>
    <b:Title>ingeniaste</b:Title>
    <b:InternetSiteTitle>ingeniaste </b:InternetSiteTitle>
    <b:YearAccessed>2011</b:YearAccessed>
    <b:MonthAccessed>Junio</b:MonthAccessed>
    <b:URL>http://www.ingeniaste.com/ingenias/telecom/la-ley-de-Joule.html</b:URL>
    <b:RefOrder>3</b:RefOrder>
  </b:Source>
  <b:Source>
    <b:Tag>asi11</b:Tag>
    <b:SourceType>InternetSite</b:SourceType>
    <b:Guid>{EB662007-D8AD-4BE6-A3E6-A31F1A64FE80}</b:Guid>
    <b:LCID>0</b:LCID>
    <b:Title>asi funciona</b:Title>
    <b:InternetSiteTitle>asifunciona</b:InternetSiteTitle>
    <b:YearAccessed>2011</b:YearAccessed>
    <b:MonthAccessed>Junio</b:MonthAccessed>
    <b:URL>http://www.asifunciona.com/electrotecnia/ke_electromag/ke_electromag_2.htm</b:URL>
    <b:RefOrder>4</b:RefOrder>
  </b:Source>
  <b:Source>
    <b:Tag>eld11</b:Tag>
    <b:SourceType>InternetSite</b:SourceType>
    <b:Guid>{3948C040-3E6D-46A5-A366-EEE3E60954B9}</b:Guid>
    <b:LCID>0</b:LCID>
    <b:Title>eldiariomontanes</b:Title>
    <b:InternetSiteTitle>el diario montanes</b:InternetSiteTitle>
    <b:YearAccessed>2011</b:YearAccessed>
    <b:MonthAccessed>Junio</b:MonthAccessed>
    <b:URL>http://blogs.eldiariomontanes.es/scientia-mater/2009/9/1/principio-induccion-faraday-i-produciendo-electricidad</b:URL>
    <b:RefOrder>5</b:RefOrder>
  </b:Source>
  <b:Source>
    <b:Tag>apr11</b:Tag>
    <b:SourceType>InternetSite</b:SourceType>
    <b:Guid>{242D0421-BA24-409B-8403-4533B2B9A46B}</b:Guid>
    <b:LCID>0</b:LCID>
    <b:Title>aprendeenlinea</b:Title>
    <b:InternetSiteTitle>aprende en linea</b:InternetSiteTitle>
    <b:YearAccessed>2011</b:YearAccessed>
    <b:MonthAccessed>Junio</b:MonthAccessed>
    <b:URL>http://aprendeenlinea.udea.edu.co/lms/moodle/mod/resource/view.php?id=11062</b:URL>
    <b:RefOrder>6</b:RefOrder>
  </b:Source>
  <b:Source>
    <b:Tag>sis11</b:Tag>
    <b:SourceType>InternetSite</b:SourceType>
    <b:Guid>{560F9BA6-D16C-4D4C-A4B4-264EAF9A719D}</b:Guid>
    <b:LCID>0</b:LCID>
    <b:Title>sistemas</b:Title>
    <b:InternetSiteTitle>sistemas</b:InternetSiteTitle>
    <b:YearAccessed>2011</b:YearAccessed>
    <b:MonthAccessed>Junio</b:MonthAccessed>
    <b:URL>http://sistemas.itlp.edu.mx/tutoriales/fisica2/5.7.htm</b:URL>
    <b:RefOrder>7</b:RefOrder>
  </b:Source>
  <b:Source>
    <b:Tag>lae11</b:Tag>
    <b:SourceType>InternetSite</b:SourceType>
    <b:Guid>{BE37270B-CA4B-4587-8C46-5F905FCDA56F}</b:Guid>
    <b:LCID>0</b:LCID>
    <b:Title>la electricidad y el magnetismo</b:Title>
    <b:InternetSiteTitle>laelectricidadyelmagnetismo</b:InternetSiteTitle>
    <b:YearAccessed>2011</b:YearAccessed>
    <b:MonthAccessed>Junio</b:MonthAccessed>
    <b:URL>http://jazyky.feld.cvut.cz/vyuka/S/04S1L/MATERIALY/la_electricidad_y_elmagnetismo.pdf</b:URL>
    <b:RefOrder>8</b:RefOrder>
  </b:Source>
  <b:Source>
    <b:Tag>fis11</b:Tag>
    <b:SourceType>InternetSite</b:SourceType>
    <b:Guid>{067F2626-764E-4D4A-9E8C-D560B0CAB73E}</b:Guid>
    <b:LCID>0</b:LCID>
    <b:Title>fisica net</b:Title>
    <b:InternetSiteTitle>fisicanet</b:InternetSiteTitle>
    <b:YearAccessed>2011</b:YearAccessed>
    <b:MonthAccessed>Junio</b:MonthAccessed>
    <b:URL>http://www.fisicanet.com.ar/fisica/magnetismo/ap01_campo_magnetico.php</b:URL>
    <b:RefOrder>9</b:RefOrder>
  </b:Source>
  <b:Source>
    <b:Tag>mis11</b:Tag>
    <b:SourceType>InternetSite</b:SourceType>
    <b:Guid>{C77E2A88-63F5-49A3-9146-ECAB54242697}</b:Guid>
    <b:LCID>0</b:LCID>
    <b:Title>mis respuestas</b:Title>
    <b:InternetSiteTitle>mis respuestas</b:InternetSiteTitle>
    <b:YearAccessed>2011</b:YearAccessed>
    <b:MonthAccessed>Junio</b:MonthAccessed>
    <b:URL>http://www.misrespuestas.com/que-es-un-solenoide.html</b:URL>
    <b:RefOrder>10</b:RefOrder>
  </b:Source>
  <b:Source>
    <b:Tag>sap11</b:Tag>
    <b:SourceType>InternetSite</b:SourceType>
    <b:Guid>{F794C077-2691-431E-9BC2-76C70BBB7F09}</b:Guid>
    <b:LCID>0</b:LCID>
    <b:Title>sapiensman</b:Title>
    <b:InternetSiteTitle>sapiensman</b:InternetSiteTitle>
    <b:YearAccessed>2011</b:YearAccessed>
    <b:MonthAccessed>Junio</b:MonthAccessed>
    <b:URL>http://www.sapiensman.com/electrotecnia/problemas21.htm</b:URL>
    <b:RefOrder>11</b:RefOrder>
  </b:Source>
  <b:Source>
    <b:Tag>enr11</b:Tag>
    <b:SourceType>InternetSite</b:SourceType>
    <b:Guid>{2E54754D-4B40-44D4-B329-C63918FBA328}</b:Guid>
    <b:LCID>0</b:LCID>
    <b:Title>enreparaciones</b:Title>
    <b:InternetSiteTitle>enreparaciones</b:InternetSiteTitle>
    <b:YearAccessed>2011</b:YearAccessed>
    <b:MonthAccessed>Junio</b:MonthAccessed>
    <b:URL>http://www.enreparaciones.com.ar/electricidad/motor_elect.php</b:URL>
    <b:RefOrder>12</b:RefOrder>
  </b:Source>
  <b:Source>
    <b:Tag>Asi11</b:Tag>
    <b:SourceType>InternetSite</b:SourceType>
    <b:Guid>{1133B1FC-870F-4EE0-8EDC-F9E233893FBB}</b:Guid>
    <b:LCID>0</b:LCID>
    <b:Title>Asi funciona</b:Title>
    <b:InternetSiteTitle>asifunciona</b:InternetSiteTitle>
    <b:YearAccessed>2011</b:YearAccessed>
    <b:MonthAccessed>Junio</b:MonthAccessed>
    <b:URL>http://www.asifunciona.com/electrotecnia/af_motor_cd/af_motor_cd_1.htm</b:URL>
    <b:RefOrder>13</b:RefOrder>
  </b:Source>
  <b:Source>
    <b:Tag>maq11</b:Tag>
    <b:SourceType>InternetSite</b:SourceType>
    <b:Guid>{29F8F796-0C16-41C7-BA6F-7ED740FCDC40}</b:Guid>
    <b:LCID>0</b:LCID>
    <b:Title>maquinariapro</b:Title>
    <b:InternetSiteTitle>maquinaria pro</b:InternetSiteTitle>
    <b:YearAccessed>2011</b:YearAccessed>
    <b:MonthAccessed>Junio</b:MonthAccessed>
    <b:URL>http://www.maquinariapro.com/maquinarias/generadores-electricos.html</b:URL>
    <b:RefOrder>14</b:RefOrder>
  </b:Source>
</b:Sources>
</file>

<file path=customXml/itemProps1.xml><?xml version="1.0" encoding="utf-8"?>
<ds:datastoreItem xmlns:ds="http://schemas.openxmlformats.org/officeDocument/2006/customXml" ds:itemID="{85D86903-B817-4640-8424-6D97D835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5675</Words>
  <Characters>31218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B3L3N</dc:creator>
  <cp:lastModifiedBy>B3L3N</cp:lastModifiedBy>
  <cp:revision>2</cp:revision>
  <dcterms:created xsi:type="dcterms:W3CDTF">2013-04-13T05:45:00Z</dcterms:created>
  <dcterms:modified xsi:type="dcterms:W3CDTF">2013-04-13T05:45:00Z</dcterms:modified>
</cp:coreProperties>
</file>